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1BE" w:rsidRPr="00C85093" w:rsidRDefault="00A71DEF">
      <w:pPr>
        <w:spacing w:after="0" w:line="408" w:lineRule="auto"/>
        <w:ind w:left="120"/>
        <w:jc w:val="center"/>
      </w:pPr>
      <w:bookmarkStart w:id="0" w:name="block-1283097"/>
      <w:bookmarkStart w:id="1" w:name="_GoBack"/>
      <w:bookmarkEnd w:id="1"/>
      <w:r w:rsidRPr="00C8509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051BE" w:rsidRPr="00C85093" w:rsidRDefault="00A71DEF">
      <w:pPr>
        <w:spacing w:after="0" w:line="408" w:lineRule="auto"/>
        <w:ind w:left="120"/>
        <w:jc w:val="center"/>
      </w:pPr>
      <w:r w:rsidRPr="00C85093">
        <w:rPr>
          <w:rFonts w:ascii="Times New Roman" w:hAnsi="Times New Roman"/>
          <w:b/>
          <w:color w:val="000000"/>
          <w:sz w:val="28"/>
        </w:rPr>
        <w:t>‌</w:t>
      </w:r>
      <w:bookmarkStart w:id="2" w:name="c6077dab-9925-4774-bff8-633c408d96f7"/>
      <w:r w:rsidRPr="00C85093">
        <w:rPr>
          <w:rFonts w:ascii="Times New Roman" w:hAnsi="Times New Roman"/>
          <w:b/>
          <w:color w:val="000000"/>
          <w:sz w:val="28"/>
        </w:rPr>
        <w:t>Приморский край, Надеждинский район, п</w:t>
      </w:r>
      <w:proofErr w:type="gramStart"/>
      <w:r w:rsidRPr="00C85093">
        <w:rPr>
          <w:rFonts w:ascii="Times New Roman" w:hAnsi="Times New Roman"/>
          <w:b/>
          <w:color w:val="000000"/>
          <w:sz w:val="28"/>
        </w:rPr>
        <w:t>.Т</w:t>
      </w:r>
      <w:proofErr w:type="gramEnd"/>
      <w:r w:rsidRPr="00C85093">
        <w:rPr>
          <w:rFonts w:ascii="Times New Roman" w:hAnsi="Times New Roman"/>
          <w:b/>
          <w:color w:val="000000"/>
          <w:sz w:val="28"/>
        </w:rPr>
        <w:t>авричанка</w:t>
      </w:r>
      <w:bookmarkEnd w:id="2"/>
      <w:r w:rsidRPr="00C85093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0051BE" w:rsidRDefault="00A71DE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3" w:name="788ae511-f951-4a39-a96d-32e07689f645"/>
      <w:r>
        <w:rPr>
          <w:rFonts w:ascii="Times New Roman" w:hAnsi="Times New Roman"/>
          <w:b/>
          <w:color w:val="000000"/>
          <w:sz w:val="28"/>
        </w:rPr>
        <w:t>имени Косова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051BE" w:rsidRDefault="00A71DE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0051BE" w:rsidRDefault="000051BE">
      <w:pPr>
        <w:spacing w:after="0"/>
        <w:ind w:left="120"/>
      </w:pPr>
    </w:p>
    <w:p w:rsidR="000051BE" w:rsidRDefault="000051BE">
      <w:pPr>
        <w:spacing w:after="0"/>
        <w:ind w:left="120"/>
      </w:pPr>
    </w:p>
    <w:p w:rsidR="000051BE" w:rsidRDefault="000051BE">
      <w:pPr>
        <w:spacing w:after="0"/>
        <w:ind w:left="120"/>
      </w:pPr>
    </w:p>
    <w:p w:rsidR="000051BE" w:rsidRDefault="000051B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85093" w:rsidRPr="000F20C8" w:rsidTr="00C85093">
        <w:tc>
          <w:tcPr>
            <w:tcW w:w="3114" w:type="dxa"/>
          </w:tcPr>
          <w:p w:rsidR="00C85093" w:rsidRPr="0040209D" w:rsidRDefault="00A71DEF" w:rsidP="00C8509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C85093" w:rsidRPr="008944ED" w:rsidRDefault="00A71DEF" w:rsidP="00C8509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методобъединение гуманитарного цикла</w:t>
            </w:r>
          </w:p>
          <w:p w:rsidR="00C85093" w:rsidRDefault="00A71DEF" w:rsidP="00C8509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85093" w:rsidRPr="008944ED" w:rsidRDefault="00A71DEF" w:rsidP="00C8509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Лопатина Т.В.</w:t>
            </w:r>
          </w:p>
          <w:p w:rsidR="00C85093" w:rsidRDefault="00A71DEF" w:rsidP="00C8509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C8509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85093" w:rsidRPr="0040209D" w:rsidRDefault="00C85093" w:rsidP="00C8509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85093" w:rsidRPr="0040209D" w:rsidRDefault="00A71DEF" w:rsidP="00C8509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C85093" w:rsidRPr="008944ED" w:rsidRDefault="00A71DEF" w:rsidP="00C8509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Завуч по УВР</w:t>
            </w:r>
          </w:p>
          <w:p w:rsidR="00C85093" w:rsidRDefault="00A71DEF" w:rsidP="00C8509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85093" w:rsidRPr="008944ED" w:rsidRDefault="00A71DEF" w:rsidP="00C8509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Киселёва Ю.В.</w:t>
            </w:r>
          </w:p>
          <w:p w:rsidR="00C85093" w:rsidRDefault="00A71DEF" w:rsidP="00C8509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85093" w:rsidRPr="0040209D" w:rsidRDefault="00C85093" w:rsidP="00C8509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85093" w:rsidRDefault="00A71DEF" w:rsidP="00C8509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C85093" w:rsidRPr="008944ED" w:rsidRDefault="00A71DEF" w:rsidP="00C8509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 4 имени Косова</w:t>
            </w:r>
          </w:p>
          <w:p w:rsidR="00C85093" w:rsidRDefault="00A71DEF" w:rsidP="00C8509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85093" w:rsidRPr="008944ED" w:rsidRDefault="00A71DEF" w:rsidP="00C8509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C85093" w:rsidRDefault="00A71DEF" w:rsidP="00C8509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85093" w:rsidRPr="0040209D" w:rsidRDefault="00C85093" w:rsidP="00C8509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051BE" w:rsidRPr="00C85093" w:rsidRDefault="000051BE">
      <w:pPr>
        <w:spacing w:after="0"/>
        <w:ind w:left="120"/>
      </w:pPr>
    </w:p>
    <w:p w:rsidR="000051BE" w:rsidRPr="00C85093" w:rsidRDefault="00A71DEF">
      <w:pPr>
        <w:spacing w:after="0"/>
        <w:ind w:left="120"/>
      </w:pPr>
      <w:r w:rsidRPr="00C85093">
        <w:rPr>
          <w:rFonts w:ascii="Times New Roman" w:hAnsi="Times New Roman"/>
          <w:color w:val="000000"/>
          <w:sz w:val="28"/>
        </w:rPr>
        <w:t>‌</w:t>
      </w:r>
    </w:p>
    <w:p w:rsidR="000051BE" w:rsidRPr="00C85093" w:rsidRDefault="000051BE">
      <w:pPr>
        <w:spacing w:after="0"/>
        <w:ind w:left="120"/>
      </w:pPr>
    </w:p>
    <w:p w:rsidR="000051BE" w:rsidRPr="00C85093" w:rsidRDefault="000051BE">
      <w:pPr>
        <w:spacing w:after="0"/>
        <w:ind w:left="120"/>
      </w:pPr>
    </w:p>
    <w:p w:rsidR="000051BE" w:rsidRPr="00C85093" w:rsidRDefault="000051BE">
      <w:pPr>
        <w:spacing w:after="0"/>
        <w:ind w:left="120"/>
      </w:pPr>
    </w:p>
    <w:p w:rsidR="000051BE" w:rsidRPr="00C85093" w:rsidRDefault="00A71DEF">
      <w:pPr>
        <w:spacing w:after="0" w:line="408" w:lineRule="auto"/>
        <w:ind w:left="120"/>
        <w:jc w:val="center"/>
      </w:pPr>
      <w:r w:rsidRPr="00C8509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051BE" w:rsidRPr="00C85093" w:rsidRDefault="00A71DEF">
      <w:pPr>
        <w:spacing w:after="0" w:line="408" w:lineRule="auto"/>
        <w:ind w:left="120"/>
        <w:jc w:val="center"/>
      </w:pPr>
      <w:r w:rsidRPr="00C85093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85093">
        <w:rPr>
          <w:rFonts w:ascii="Times New Roman" w:hAnsi="Times New Roman"/>
          <w:color w:val="000000"/>
          <w:sz w:val="28"/>
        </w:rPr>
        <w:t xml:space="preserve"> 183635)</w:t>
      </w:r>
    </w:p>
    <w:p w:rsidR="000051BE" w:rsidRPr="00C85093" w:rsidRDefault="000051BE">
      <w:pPr>
        <w:spacing w:after="0"/>
        <w:ind w:left="120"/>
        <w:jc w:val="center"/>
      </w:pPr>
    </w:p>
    <w:p w:rsidR="000051BE" w:rsidRPr="00C85093" w:rsidRDefault="00A71DEF">
      <w:pPr>
        <w:spacing w:after="0" w:line="408" w:lineRule="auto"/>
        <w:ind w:left="120"/>
        <w:jc w:val="center"/>
      </w:pPr>
      <w:r w:rsidRPr="00C85093">
        <w:rPr>
          <w:rFonts w:ascii="Times New Roman" w:hAnsi="Times New Roman"/>
          <w:b/>
          <w:color w:val="000000"/>
          <w:sz w:val="28"/>
        </w:rPr>
        <w:t>учебного предмета «Русский язык. Базовый уровень»</w:t>
      </w:r>
    </w:p>
    <w:p w:rsidR="000051BE" w:rsidRPr="00C85093" w:rsidRDefault="00A71DEF">
      <w:pPr>
        <w:spacing w:after="0" w:line="408" w:lineRule="auto"/>
        <w:ind w:left="120"/>
        <w:jc w:val="center"/>
      </w:pPr>
      <w:r w:rsidRPr="00C85093"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0051BE" w:rsidRPr="00C85093" w:rsidRDefault="000051BE">
      <w:pPr>
        <w:spacing w:after="0"/>
        <w:ind w:left="120"/>
        <w:jc w:val="center"/>
      </w:pPr>
    </w:p>
    <w:p w:rsidR="000051BE" w:rsidRPr="00C85093" w:rsidRDefault="000051BE">
      <w:pPr>
        <w:spacing w:after="0"/>
        <w:ind w:left="120"/>
        <w:jc w:val="center"/>
      </w:pPr>
    </w:p>
    <w:p w:rsidR="000051BE" w:rsidRPr="00C85093" w:rsidRDefault="000051BE">
      <w:pPr>
        <w:spacing w:after="0"/>
        <w:ind w:left="120"/>
        <w:jc w:val="center"/>
      </w:pPr>
    </w:p>
    <w:p w:rsidR="000051BE" w:rsidRPr="00C85093" w:rsidRDefault="000051BE">
      <w:pPr>
        <w:spacing w:after="0"/>
        <w:ind w:left="120"/>
        <w:jc w:val="center"/>
      </w:pPr>
    </w:p>
    <w:p w:rsidR="000051BE" w:rsidRPr="00C85093" w:rsidRDefault="000051BE">
      <w:pPr>
        <w:spacing w:after="0"/>
        <w:ind w:left="120"/>
        <w:jc w:val="center"/>
      </w:pPr>
    </w:p>
    <w:p w:rsidR="000051BE" w:rsidRPr="00C85093" w:rsidRDefault="000051BE">
      <w:pPr>
        <w:spacing w:after="0"/>
        <w:ind w:left="120"/>
        <w:jc w:val="center"/>
      </w:pPr>
    </w:p>
    <w:p w:rsidR="000051BE" w:rsidRPr="00C85093" w:rsidRDefault="000051BE">
      <w:pPr>
        <w:spacing w:after="0"/>
        <w:ind w:left="120"/>
        <w:jc w:val="center"/>
      </w:pPr>
    </w:p>
    <w:p w:rsidR="000051BE" w:rsidRPr="00C85093" w:rsidRDefault="000051BE">
      <w:pPr>
        <w:spacing w:after="0"/>
        <w:ind w:left="120"/>
        <w:jc w:val="center"/>
      </w:pPr>
    </w:p>
    <w:p w:rsidR="000051BE" w:rsidRPr="00C85093" w:rsidRDefault="000051BE">
      <w:pPr>
        <w:spacing w:after="0"/>
        <w:ind w:left="120"/>
        <w:jc w:val="center"/>
      </w:pPr>
    </w:p>
    <w:p w:rsidR="000051BE" w:rsidRPr="00C85093" w:rsidRDefault="000051BE">
      <w:pPr>
        <w:spacing w:after="0"/>
        <w:ind w:left="120"/>
        <w:jc w:val="center"/>
      </w:pPr>
    </w:p>
    <w:p w:rsidR="000051BE" w:rsidRPr="00C85093" w:rsidRDefault="000051BE">
      <w:pPr>
        <w:spacing w:after="0"/>
        <w:ind w:left="120"/>
        <w:jc w:val="center"/>
      </w:pPr>
    </w:p>
    <w:p w:rsidR="000051BE" w:rsidRPr="00C85093" w:rsidRDefault="000051BE">
      <w:pPr>
        <w:spacing w:after="0"/>
        <w:ind w:left="120"/>
        <w:jc w:val="center"/>
      </w:pPr>
    </w:p>
    <w:p w:rsidR="000051BE" w:rsidRPr="00C85093" w:rsidRDefault="00A71DEF">
      <w:pPr>
        <w:spacing w:after="0"/>
        <w:ind w:left="120"/>
        <w:jc w:val="center"/>
      </w:pPr>
      <w:r w:rsidRPr="00C85093">
        <w:rPr>
          <w:rFonts w:ascii="Times New Roman" w:hAnsi="Times New Roman"/>
          <w:color w:val="000000"/>
          <w:sz w:val="28"/>
        </w:rPr>
        <w:lastRenderedPageBreak/>
        <w:t>​</w:t>
      </w:r>
      <w:bookmarkStart w:id="4" w:name="8777abab-62ad-4e6d-bb66-8ccfe85cfe1b"/>
      <w:r w:rsidRPr="00C85093">
        <w:rPr>
          <w:rFonts w:ascii="Times New Roman" w:hAnsi="Times New Roman"/>
          <w:b/>
          <w:color w:val="000000"/>
          <w:sz w:val="28"/>
        </w:rPr>
        <w:t>П.Тавричанка</w:t>
      </w:r>
      <w:bookmarkEnd w:id="4"/>
      <w:r w:rsidRPr="00C85093"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dc72b6e0-474b-4b98-a795-02870ed74afe"/>
      <w:r w:rsidR="000302A3" w:rsidRPr="00C85093">
        <w:rPr>
          <w:rFonts w:ascii="Times New Roman" w:hAnsi="Times New Roman"/>
          <w:b/>
          <w:color w:val="000000"/>
          <w:sz w:val="28"/>
        </w:rPr>
        <w:t>202</w:t>
      </w:r>
      <w:r w:rsidR="000302A3">
        <w:rPr>
          <w:rFonts w:ascii="Times New Roman" w:hAnsi="Times New Roman"/>
          <w:b/>
          <w:color w:val="000000"/>
          <w:sz w:val="28"/>
        </w:rPr>
        <w:t>4-2025</w:t>
      </w:r>
      <w:r w:rsidRPr="00C85093">
        <w:rPr>
          <w:rFonts w:ascii="Times New Roman" w:hAnsi="Times New Roman"/>
          <w:b/>
          <w:color w:val="000000"/>
          <w:sz w:val="28"/>
        </w:rPr>
        <w:t>год</w:t>
      </w:r>
      <w:bookmarkEnd w:id="5"/>
      <w:r w:rsidRPr="00C85093">
        <w:rPr>
          <w:rFonts w:ascii="Times New Roman" w:hAnsi="Times New Roman"/>
          <w:b/>
          <w:color w:val="000000"/>
          <w:sz w:val="28"/>
        </w:rPr>
        <w:t>‌</w:t>
      </w:r>
      <w:r w:rsidRPr="00C85093">
        <w:rPr>
          <w:rFonts w:ascii="Times New Roman" w:hAnsi="Times New Roman"/>
          <w:color w:val="000000"/>
          <w:sz w:val="28"/>
        </w:rPr>
        <w:t>​</w:t>
      </w:r>
    </w:p>
    <w:p w:rsidR="000051BE" w:rsidRPr="00C85093" w:rsidRDefault="000051BE">
      <w:pPr>
        <w:spacing w:after="0"/>
        <w:ind w:left="120"/>
      </w:pPr>
    </w:p>
    <w:p w:rsidR="000051BE" w:rsidRPr="00C85093" w:rsidRDefault="000051BE">
      <w:pPr>
        <w:sectPr w:rsidR="000051BE" w:rsidRPr="00C85093">
          <w:pgSz w:w="11906" w:h="16383"/>
          <w:pgMar w:top="1134" w:right="850" w:bottom="1134" w:left="1701" w:header="720" w:footer="720" w:gutter="0"/>
          <w:cols w:space="720"/>
        </w:sectPr>
      </w:pPr>
    </w:p>
    <w:p w:rsidR="000051BE" w:rsidRPr="000302A3" w:rsidRDefault="00A71DEF">
      <w:pPr>
        <w:spacing w:after="0" w:line="264" w:lineRule="auto"/>
        <w:ind w:left="120"/>
        <w:jc w:val="both"/>
      </w:pPr>
      <w:bookmarkStart w:id="6" w:name="block-1283102"/>
      <w:bookmarkEnd w:id="0"/>
      <w:proofErr w:type="gramStart"/>
      <w:r w:rsidRPr="000302A3">
        <w:rPr>
          <w:rFonts w:ascii="Times New Roman" w:hAnsi="Times New Roman"/>
          <w:b/>
          <w:color w:val="000000"/>
          <w:sz w:val="28"/>
        </w:rPr>
        <w:lastRenderedPageBreak/>
        <w:t>ПОЯСНИТЕЛЬН</w:t>
      </w:r>
      <w:r w:rsidRPr="000302A3">
        <w:rPr>
          <w:rFonts w:ascii="Times New Roman" w:hAnsi="Times New Roman"/>
          <w:color w:val="000000"/>
          <w:sz w:val="28"/>
        </w:rPr>
        <w:t>​</w:t>
      </w:r>
      <w:r w:rsidRPr="000302A3">
        <w:rPr>
          <w:rFonts w:ascii="Times New Roman" w:hAnsi="Times New Roman"/>
          <w:b/>
          <w:color w:val="000000"/>
          <w:sz w:val="28"/>
        </w:rPr>
        <w:t>АЯ</w:t>
      </w:r>
      <w:proofErr w:type="gramEnd"/>
      <w:r w:rsidRPr="000302A3">
        <w:rPr>
          <w:rFonts w:ascii="Times New Roman" w:hAnsi="Times New Roman"/>
          <w:b/>
          <w:color w:val="000000"/>
          <w:sz w:val="28"/>
        </w:rPr>
        <w:t xml:space="preserve"> ЗАПИСКА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color w:val="000000"/>
          <w:sz w:val="28"/>
        </w:rPr>
        <w:t>​​</w:t>
      </w:r>
      <w:r w:rsidRPr="000302A3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302A3">
        <w:rPr>
          <w:rFonts w:ascii="Times New Roman" w:hAnsi="Times New Roman"/>
          <w:color w:val="000000"/>
          <w:sz w:val="28"/>
        </w:rPr>
        <w:t>ситуациях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0302A3"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0302A3"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0302A3">
        <w:rPr>
          <w:rFonts w:ascii="Times New Roman" w:hAnsi="Times New Roman"/>
          <w:color w:val="000000"/>
          <w:sz w:val="28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0051BE" w:rsidRPr="000302A3" w:rsidRDefault="000051BE">
      <w:pPr>
        <w:sectPr w:rsidR="000051BE" w:rsidRPr="000302A3">
          <w:pgSz w:w="11906" w:h="16383"/>
          <w:pgMar w:top="1134" w:right="850" w:bottom="1134" w:left="1701" w:header="720" w:footer="720" w:gutter="0"/>
          <w:cols w:space="720"/>
        </w:sectPr>
      </w:pPr>
    </w:p>
    <w:p w:rsidR="000051BE" w:rsidRPr="000302A3" w:rsidRDefault="000051BE">
      <w:pPr>
        <w:spacing w:after="0" w:line="264" w:lineRule="auto"/>
        <w:ind w:left="120"/>
        <w:jc w:val="both"/>
      </w:pPr>
      <w:bookmarkStart w:id="7" w:name="block-1283103"/>
      <w:bookmarkEnd w:id="6"/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5 КЛАСС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Язык и речь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Язык и речь.</w:t>
      </w:r>
      <w:r w:rsidRPr="000302A3">
        <w:rPr>
          <w:rFonts w:ascii="Times New Roman" w:hAnsi="Times New Roman"/>
          <w:b/>
          <w:color w:val="000000"/>
          <w:sz w:val="28"/>
        </w:rPr>
        <w:t xml:space="preserve"> </w:t>
      </w:r>
      <w:r w:rsidRPr="000302A3">
        <w:rPr>
          <w:rFonts w:ascii="Times New Roman" w:hAnsi="Times New Roman"/>
          <w:color w:val="000000"/>
          <w:sz w:val="28"/>
        </w:rPr>
        <w:t>Речь устная и письменная, монологическая и диалогическая, полилог.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Участие в диалоге на лингвистические темы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 и темы на основе жизненных наблюдений.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Виды аудирования: </w:t>
      </w:r>
      <w:proofErr w:type="gramStart"/>
      <w:r w:rsidRPr="000302A3">
        <w:rPr>
          <w:rFonts w:ascii="Times New Roman" w:hAnsi="Times New Roman"/>
          <w:color w:val="000000"/>
          <w:sz w:val="28"/>
        </w:rPr>
        <w:t>выборочное</w:t>
      </w:r>
      <w:proofErr w:type="gramEnd"/>
      <w:r w:rsidRPr="000302A3">
        <w:rPr>
          <w:rFonts w:ascii="Times New Roman" w:hAnsi="Times New Roman"/>
          <w:color w:val="000000"/>
          <w:sz w:val="28"/>
        </w:rPr>
        <w:t>, ознакомительное, детальное.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Текст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Смысловой анализ текста: его композиционных особенностей, микротем и абзацев, способов и сре</w:t>
      </w:r>
      <w:proofErr w:type="gramStart"/>
      <w:r w:rsidRPr="000302A3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0302A3">
        <w:rPr>
          <w:rFonts w:ascii="Times New Roman" w:hAnsi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Информационная переработка текста: простой и сложный план текста.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Система гласных звуков.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Система согласных звуков.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Слог. Ударение. Свойства русского ударения.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Соотношение звуков и букв.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Фонетический анализ слова.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Способы обозначения [й’], мягкости согласных.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Прописные и строчные буквы.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Орфография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gramStart"/>
      <w:r w:rsidRPr="000302A3"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</w:t>
      </w:r>
      <w:r w:rsidRPr="000302A3">
        <w:rPr>
          <w:rFonts w:ascii="Times New Roman" w:hAnsi="Times New Roman"/>
          <w:b/>
          <w:color w:val="000000"/>
          <w:sz w:val="28"/>
        </w:rPr>
        <w:t>ъ</w:t>
      </w:r>
      <w:r w:rsidRPr="000302A3">
        <w:rPr>
          <w:rFonts w:ascii="Times New Roman" w:hAnsi="Times New Roman"/>
          <w:color w:val="000000"/>
          <w:sz w:val="28"/>
        </w:rPr>
        <w:t xml:space="preserve"> и </w:t>
      </w:r>
      <w:r w:rsidRPr="000302A3">
        <w:rPr>
          <w:rFonts w:ascii="Times New Roman" w:hAnsi="Times New Roman"/>
          <w:b/>
          <w:color w:val="000000"/>
          <w:sz w:val="28"/>
        </w:rPr>
        <w:t>ь</w:t>
      </w:r>
      <w:r w:rsidRPr="000302A3">
        <w:rPr>
          <w:rFonts w:ascii="Times New Roman" w:hAnsi="Times New Roman"/>
          <w:color w:val="000000"/>
          <w:sz w:val="28"/>
        </w:rPr>
        <w:t>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Синонимы. Антонимы. Омонимы. Паронимы.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Лексический анализ слов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Морфемика как раздел лингвистики.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Морфемный анализ слов.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корней с проверяемыми, непроверяемыми, ­непроизносимыми согласными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</w:t>
      </w:r>
      <w:r w:rsidRPr="000302A3">
        <w:rPr>
          <w:rFonts w:ascii="Times New Roman" w:hAnsi="Times New Roman"/>
          <w:b/>
          <w:color w:val="000000"/>
          <w:sz w:val="28"/>
        </w:rPr>
        <w:t>ё</w:t>
      </w:r>
      <w:r w:rsidRPr="000302A3">
        <w:rPr>
          <w:rFonts w:ascii="Times New Roman" w:hAnsi="Times New Roman"/>
          <w:color w:val="000000"/>
          <w:sz w:val="28"/>
        </w:rPr>
        <w:t xml:space="preserve"> – </w:t>
      </w:r>
      <w:r w:rsidRPr="000302A3">
        <w:rPr>
          <w:rFonts w:ascii="Times New Roman" w:hAnsi="Times New Roman"/>
          <w:b/>
          <w:color w:val="000000"/>
          <w:sz w:val="28"/>
        </w:rPr>
        <w:t>о</w:t>
      </w:r>
      <w:r w:rsidRPr="000302A3">
        <w:rPr>
          <w:rFonts w:ascii="Times New Roman" w:hAnsi="Times New Roman"/>
          <w:color w:val="000000"/>
          <w:sz w:val="28"/>
        </w:rPr>
        <w:t xml:space="preserve"> после шипящих в </w:t>
      </w:r>
      <w:proofErr w:type="gramStart"/>
      <w:r w:rsidRPr="000302A3">
        <w:rPr>
          <w:rFonts w:ascii="Times New Roman" w:hAnsi="Times New Roman"/>
          <w:color w:val="000000"/>
          <w:sz w:val="28"/>
        </w:rPr>
        <w:t>корне слова</w:t>
      </w:r>
      <w:proofErr w:type="gramEnd"/>
      <w:r w:rsidRPr="000302A3">
        <w:rPr>
          <w:rFonts w:ascii="Times New Roman" w:hAnsi="Times New Roman"/>
          <w:color w:val="000000"/>
          <w:sz w:val="28"/>
        </w:rPr>
        <w:t>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proofErr w:type="gramStart"/>
      <w:r w:rsidRPr="000302A3">
        <w:rPr>
          <w:rFonts w:ascii="Times New Roman" w:hAnsi="Times New Roman"/>
          <w:b/>
          <w:color w:val="000000"/>
          <w:sz w:val="28"/>
        </w:rPr>
        <w:t>-з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(-</w:t>
      </w:r>
      <w:r w:rsidRPr="000302A3">
        <w:rPr>
          <w:rFonts w:ascii="Times New Roman" w:hAnsi="Times New Roman"/>
          <w:b/>
          <w:color w:val="000000"/>
          <w:sz w:val="28"/>
        </w:rPr>
        <w:t>с</w:t>
      </w:r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</w:t>
      </w:r>
      <w:r w:rsidRPr="000302A3">
        <w:rPr>
          <w:rFonts w:ascii="Times New Roman" w:hAnsi="Times New Roman"/>
          <w:b/>
          <w:color w:val="000000"/>
          <w:sz w:val="28"/>
        </w:rPr>
        <w:t>ы</w:t>
      </w:r>
      <w:r w:rsidRPr="000302A3">
        <w:rPr>
          <w:rFonts w:ascii="Times New Roman" w:hAnsi="Times New Roman"/>
          <w:color w:val="000000"/>
          <w:sz w:val="28"/>
        </w:rPr>
        <w:t xml:space="preserve"> – </w:t>
      </w:r>
      <w:r w:rsidRPr="000302A3">
        <w:rPr>
          <w:rFonts w:ascii="Times New Roman" w:hAnsi="Times New Roman"/>
          <w:b/>
          <w:color w:val="000000"/>
          <w:sz w:val="28"/>
        </w:rPr>
        <w:t>и</w:t>
      </w:r>
      <w:r w:rsidRPr="000302A3"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</w:t>
      </w:r>
      <w:r w:rsidRPr="000302A3">
        <w:rPr>
          <w:rFonts w:ascii="Times New Roman" w:hAnsi="Times New Roman"/>
          <w:b/>
          <w:color w:val="000000"/>
          <w:sz w:val="28"/>
        </w:rPr>
        <w:t>ы</w:t>
      </w:r>
      <w:r w:rsidRPr="000302A3">
        <w:rPr>
          <w:rFonts w:ascii="Times New Roman" w:hAnsi="Times New Roman"/>
          <w:color w:val="000000"/>
          <w:sz w:val="28"/>
        </w:rPr>
        <w:t xml:space="preserve"> – </w:t>
      </w:r>
      <w:r w:rsidRPr="000302A3">
        <w:rPr>
          <w:rFonts w:ascii="Times New Roman" w:hAnsi="Times New Roman"/>
          <w:b/>
          <w:color w:val="000000"/>
          <w:sz w:val="28"/>
        </w:rPr>
        <w:t>и</w:t>
      </w:r>
      <w:r w:rsidRPr="000302A3">
        <w:rPr>
          <w:rFonts w:ascii="Times New Roman" w:hAnsi="Times New Roman"/>
          <w:color w:val="000000"/>
          <w:sz w:val="28"/>
        </w:rPr>
        <w:t xml:space="preserve"> после </w:t>
      </w:r>
      <w:r w:rsidRPr="000302A3">
        <w:rPr>
          <w:rFonts w:ascii="Times New Roman" w:hAnsi="Times New Roman"/>
          <w:b/>
          <w:color w:val="000000"/>
          <w:sz w:val="28"/>
        </w:rPr>
        <w:t>ц</w:t>
      </w:r>
      <w:r w:rsidRPr="000302A3">
        <w:rPr>
          <w:rFonts w:ascii="Times New Roman" w:hAnsi="Times New Roman"/>
          <w:color w:val="000000"/>
          <w:sz w:val="28"/>
        </w:rPr>
        <w:t>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</w:t>
      </w:r>
      <w:r w:rsidRPr="000302A3">
        <w:rPr>
          <w:rFonts w:ascii="Times New Roman" w:hAnsi="Times New Roman"/>
          <w:b/>
          <w:color w:val="000000"/>
          <w:sz w:val="28"/>
        </w:rPr>
        <w:t>ь</w:t>
      </w:r>
      <w:r w:rsidRPr="000302A3"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Правописание безударных окончаний имён существительных.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</w:t>
      </w:r>
      <w:r w:rsidRPr="000302A3">
        <w:rPr>
          <w:rFonts w:ascii="Times New Roman" w:hAnsi="Times New Roman"/>
          <w:b/>
          <w:color w:val="000000"/>
          <w:sz w:val="28"/>
        </w:rPr>
        <w:t>о</w:t>
      </w:r>
      <w:r w:rsidRPr="000302A3">
        <w:rPr>
          <w:rFonts w:ascii="Times New Roman" w:hAnsi="Times New Roman"/>
          <w:color w:val="000000"/>
          <w:sz w:val="28"/>
        </w:rPr>
        <w:t xml:space="preserve"> – </w:t>
      </w:r>
      <w:r w:rsidRPr="000302A3">
        <w:rPr>
          <w:rFonts w:ascii="Times New Roman" w:hAnsi="Times New Roman"/>
          <w:b/>
          <w:color w:val="000000"/>
          <w:sz w:val="28"/>
        </w:rPr>
        <w:t>е</w:t>
      </w:r>
      <w:r w:rsidRPr="000302A3">
        <w:rPr>
          <w:rFonts w:ascii="Times New Roman" w:hAnsi="Times New Roman"/>
          <w:color w:val="000000"/>
          <w:sz w:val="28"/>
        </w:rPr>
        <w:t xml:space="preserve"> (</w:t>
      </w:r>
      <w:r w:rsidRPr="000302A3">
        <w:rPr>
          <w:rFonts w:ascii="Times New Roman" w:hAnsi="Times New Roman"/>
          <w:b/>
          <w:color w:val="000000"/>
          <w:sz w:val="28"/>
        </w:rPr>
        <w:t>ё</w:t>
      </w:r>
      <w:r w:rsidRPr="000302A3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0302A3">
        <w:rPr>
          <w:rFonts w:ascii="Times New Roman" w:hAnsi="Times New Roman"/>
          <w:b/>
          <w:color w:val="000000"/>
          <w:sz w:val="28"/>
        </w:rPr>
        <w:t>ц</w:t>
      </w:r>
      <w:r w:rsidRPr="000302A3"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proofErr w:type="gramStart"/>
      <w:r w:rsidRPr="000302A3">
        <w:rPr>
          <w:rFonts w:ascii="Times New Roman" w:hAnsi="Times New Roman"/>
          <w:b/>
          <w:color w:val="000000"/>
          <w:sz w:val="28"/>
        </w:rPr>
        <w:t>-ч</w:t>
      </w:r>
      <w:proofErr w:type="gramEnd"/>
      <w:r w:rsidRPr="000302A3">
        <w:rPr>
          <w:rFonts w:ascii="Times New Roman" w:hAnsi="Times New Roman"/>
          <w:b/>
          <w:color w:val="000000"/>
          <w:sz w:val="28"/>
        </w:rPr>
        <w:t xml:space="preserve">ик- </w:t>
      </w:r>
      <w:r w:rsidRPr="000302A3">
        <w:rPr>
          <w:rFonts w:ascii="Times New Roman" w:hAnsi="Times New Roman"/>
          <w:color w:val="000000"/>
          <w:sz w:val="28"/>
        </w:rPr>
        <w:t xml:space="preserve">– </w:t>
      </w:r>
      <w:r w:rsidRPr="000302A3">
        <w:rPr>
          <w:rFonts w:ascii="Times New Roman" w:hAnsi="Times New Roman"/>
          <w:b/>
          <w:color w:val="000000"/>
          <w:sz w:val="28"/>
        </w:rPr>
        <w:t>-щик-</w:t>
      </w:r>
      <w:r w:rsidRPr="000302A3">
        <w:rPr>
          <w:rFonts w:ascii="Times New Roman" w:hAnsi="Times New Roman"/>
          <w:color w:val="000000"/>
          <w:sz w:val="28"/>
        </w:rPr>
        <w:t>; -</w:t>
      </w:r>
      <w:r w:rsidRPr="000302A3">
        <w:rPr>
          <w:rFonts w:ascii="Times New Roman" w:hAnsi="Times New Roman"/>
          <w:b/>
          <w:color w:val="000000"/>
          <w:sz w:val="28"/>
        </w:rPr>
        <w:t>ек-</w:t>
      </w:r>
      <w:r w:rsidRPr="000302A3">
        <w:rPr>
          <w:rFonts w:ascii="Times New Roman" w:hAnsi="Times New Roman"/>
          <w:color w:val="000000"/>
          <w:sz w:val="28"/>
        </w:rPr>
        <w:t xml:space="preserve"> – </w:t>
      </w:r>
      <w:r w:rsidRPr="000302A3">
        <w:rPr>
          <w:rFonts w:ascii="Times New Roman" w:hAnsi="Times New Roman"/>
          <w:b/>
          <w:color w:val="000000"/>
          <w:sz w:val="28"/>
        </w:rPr>
        <w:t xml:space="preserve">-ик- </w:t>
      </w:r>
      <w:r w:rsidRPr="000302A3">
        <w:rPr>
          <w:rFonts w:ascii="Times New Roman" w:hAnsi="Times New Roman"/>
          <w:color w:val="000000"/>
          <w:sz w:val="28"/>
        </w:rPr>
        <w:t>(-</w:t>
      </w:r>
      <w:r w:rsidRPr="000302A3">
        <w:rPr>
          <w:rFonts w:ascii="Times New Roman" w:hAnsi="Times New Roman"/>
          <w:b/>
          <w:color w:val="000000"/>
          <w:sz w:val="28"/>
        </w:rPr>
        <w:t>чик-</w:t>
      </w:r>
      <w:r w:rsidRPr="000302A3">
        <w:rPr>
          <w:rFonts w:ascii="Times New Roman" w:hAnsi="Times New Roman"/>
          <w:color w:val="000000"/>
          <w:sz w:val="28"/>
        </w:rPr>
        <w:t>) имён существительных.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0302A3">
        <w:rPr>
          <w:rFonts w:ascii="Times New Roman" w:hAnsi="Times New Roman"/>
          <w:b/>
          <w:color w:val="000000"/>
          <w:sz w:val="28"/>
        </w:rPr>
        <w:t>а</w:t>
      </w:r>
      <w:r w:rsidRPr="000302A3">
        <w:rPr>
          <w:rFonts w:ascii="Times New Roman" w:hAnsi="Times New Roman"/>
          <w:color w:val="000000"/>
          <w:sz w:val="28"/>
        </w:rPr>
        <w:t xml:space="preserve"> // </w:t>
      </w:r>
      <w:r w:rsidRPr="000302A3">
        <w:rPr>
          <w:rFonts w:ascii="Times New Roman" w:hAnsi="Times New Roman"/>
          <w:b/>
          <w:color w:val="000000"/>
          <w:sz w:val="28"/>
        </w:rPr>
        <w:t>о</w:t>
      </w:r>
      <w:r w:rsidRPr="000302A3">
        <w:rPr>
          <w:rFonts w:ascii="Times New Roman" w:hAnsi="Times New Roman"/>
          <w:color w:val="000000"/>
          <w:sz w:val="28"/>
        </w:rPr>
        <w:t xml:space="preserve">: </w:t>
      </w:r>
      <w:proofErr w:type="gramStart"/>
      <w:r w:rsidRPr="000302A3">
        <w:rPr>
          <w:rFonts w:ascii="Times New Roman" w:hAnsi="Times New Roman"/>
          <w:color w:val="000000"/>
          <w:sz w:val="28"/>
        </w:rPr>
        <w:t>-</w:t>
      </w:r>
      <w:r w:rsidRPr="000302A3">
        <w:rPr>
          <w:rFonts w:ascii="Times New Roman" w:hAnsi="Times New Roman"/>
          <w:b/>
          <w:color w:val="000000"/>
          <w:sz w:val="28"/>
        </w:rPr>
        <w:t>л</w:t>
      </w:r>
      <w:proofErr w:type="gramEnd"/>
      <w:r w:rsidRPr="000302A3">
        <w:rPr>
          <w:rFonts w:ascii="Times New Roman" w:hAnsi="Times New Roman"/>
          <w:b/>
          <w:color w:val="000000"/>
          <w:sz w:val="28"/>
        </w:rPr>
        <w:t>аг</w:t>
      </w:r>
      <w:r w:rsidRPr="000302A3">
        <w:rPr>
          <w:rFonts w:ascii="Times New Roman" w:hAnsi="Times New Roman"/>
          <w:color w:val="000000"/>
          <w:sz w:val="28"/>
        </w:rPr>
        <w:t>- – -</w:t>
      </w:r>
      <w:r w:rsidRPr="000302A3">
        <w:rPr>
          <w:rFonts w:ascii="Times New Roman" w:hAnsi="Times New Roman"/>
          <w:b/>
          <w:color w:val="000000"/>
          <w:sz w:val="28"/>
        </w:rPr>
        <w:t>лож</w:t>
      </w:r>
      <w:r w:rsidRPr="000302A3">
        <w:rPr>
          <w:rFonts w:ascii="Times New Roman" w:hAnsi="Times New Roman"/>
          <w:color w:val="000000"/>
          <w:sz w:val="28"/>
        </w:rPr>
        <w:t>-; -</w:t>
      </w:r>
      <w:r w:rsidRPr="000302A3">
        <w:rPr>
          <w:rFonts w:ascii="Times New Roman" w:hAnsi="Times New Roman"/>
          <w:b/>
          <w:color w:val="000000"/>
          <w:sz w:val="28"/>
        </w:rPr>
        <w:t>раст</w:t>
      </w:r>
      <w:r w:rsidRPr="000302A3">
        <w:rPr>
          <w:rFonts w:ascii="Times New Roman" w:hAnsi="Times New Roman"/>
          <w:color w:val="000000"/>
          <w:sz w:val="28"/>
        </w:rPr>
        <w:t>- – -</w:t>
      </w:r>
      <w:r w:rsidRPr="000302A3">
        <w:rPr>
          <w:rFonts w:ascii="Times New Roman" w:hAnsi="Times New Roman"/>
          <w:b/>
          <w:color w:val="000000"/>
          <w:sz w:val="28"/>
        </w:rPr>
        <w:t>ращ</w:t>
      </w:r>
      <w:r w:rsidRPr="000302A3">
        <w:rPr>
          <w:rFonts w:ascii="Times New Roman" w:hAnsi="Times New Roman"/>
          <w:color w:val="000000"/>
          <w:sz w:val="28"/>
        </w:rPr>
        <w:t>- – -</w:t>
      </w:r>
      <w:r w:rsidRPr="000302A3">
        <w:rPr>
          <w:rFonts w:ascii="Times New Roman" w:hAnsi="Times New Roman"/>
          <w:b/>
          <w:color w:val="000000"/>
          <w:sz w:val="28"/>
        </w:rPr>
        <w:t>рос</w:t>
      </w:r>
      <w:r w:rsidRPr="000302A3">
        <w:rPr>
          <w:rFonts w:ascii="Times New Roman" w:hAnsi="Times New Roman"/>
          <w:color w:val="000000"/>
          <w:sz w:val="28"/>
        </w:rPr>
        <w:t>-; -</w:t>
      </w:r>
      <w:r w:rsidRPr="000302A3">
        <w:rPr>
          <w:rFonts w:ascii="Times New Roman" w:hAnsi="Times New Roman"/>
          <w:b/>
          <w:color w:val="000000"/>
          <w:sz w:val="28"/>
        </w:rPr>
        <w:t>гар</w:t>
      </w:r>
      <w:r w:rsidRPr="000302A3">
        <w:rPr>
          <w:rFonts w:ascii="Times New Roman" w:hAnsi="Times New Roman"/>
          <w:color w:val="000000"/>
          <w:sz w:val="28"/>
        </w:rPr>
        <w:t>- – -</w:t>
      </w:r>
      <w:r w:rsidRPr="000302A3">
        <w:rPr>
          <w:rFonts w:ascii="Times New Roman" w:hAnsi="Times New Roman"/>
          <w:b/>
          <w:color w:val="000000"/>
          <w:sz w:val="28"/>
        </w:rPr>
        <w:t>гор</w:t>
      </w:r>
      <w:r w:rsidRPr="000302A3">
        <w:rPr>
          <w:rFonts w:ascii="Times New Roman" w:hAnsi="Times New Roman"/>
          <w:color w:val="000000"/>
          <w:sz w:val="28"/>
        </w:rPr>
        <w:t>-, -</w:t>
      </w:r>
      <w:r w:rsidRPr="000302A3">
        <w:rPr>
          <w:rFonts w:ascii="Times New Roman" w:hAnsi="Times New Roman"/>
          <w:b/>
          <w:color w:val="000000"/>
          <w:sz w:val="28"/>
        </w:rPr>
        <w:t>зар</w:t>
      </w:r>
      <w:r w:rsidRPr="000302A3">
        <w:rPr>
          <w:rFonts w:ascii="Times New Roman" w:hAnsi="Times New Roman"/>
          <w:color w:val="000000"/>
          <w:sz w:val="28"/>
        </w:rPr>
        <w:t>- – -</w:t>
      </w:r>
      <w:r w:rsidRPr="000302A3">
        <w:rPr>
          <w:rFonts w:ascii="Times New Roman" w:hAnsi="Times New Roman"/>
          <w:b/>
          <w:color w:val="000000"/>
          <w:sz w:val="28"/>
        </w:rPr>
        <w:t>зор</w:t>
      </w:r>
      <w:r w:rsidRPr="000302A3">
        <w:rPr>
          <w:rFonts w:ascii="Times New Roman" w:hAnsi="Times New Roman"/>
          <w:color w:val="000000"/>
          <w:sz w:val="28"/>
        </w:rPr>
        <w:t>-;</w:t>
      </w:r>
      <w:r w:rsidRPr="000302A3">
        <w:rPr>
          <w:rFonts w:ascii="Times New Roman" w:hAnsi="Times New Roman"/>
          <w:b/>
          <w:color w:val="000000"/>
          <w:sz w:val="28"/>
        </w:rPr>
        <w:t xml:space="preserve"> -клан- </w:t>
      </w:r>
      <w:r w:rsidRPr="000302A3">
        <w:rPr>
          <w:rFonts w:ascii="Times New Roman" w:hAnsi="Times New Roman"/>
          <w:color w:val="000000"/>
          <w:sz w:val="28"/>
        </w:rPr>
        <w:t>–</w:t>
      </w:r>
      <w:r w:rsidRPr="000302A3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0302A3">
        <w:rPr>
          <w:rFonts w:ascii="Times New Roman" w:hAnsi="Times New Roman"/>
          <w:color w:val="000000"/>
          <w:sz w:val="28"/>
        </w:rPr>
        <w:t>–</w:t>
      </w:r>
      <w:r w:rsidRPr="000302A3">
        <w:rPr>
          <w:rFonts w:ascii="Times New Roman" w:hAnsi="Times New Roman"/>
          <w:b/>
          <w:color w:val="000000"/>
          <w:sz w:val="28"/>
        </w:rPr>
        <w:t xml:space="preserve"> -скоч-.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0302A3">
        <w:rPr>
          <w:rFonts w:ascii="Times New Roman" w:hAnsi="Times New Roman"/>
          <w:b/>
          <w:color w:val="000000"/>
          <w:sz w:val="28"/>
        </w:rPr>
        <w:t>не</w:t>
      </w:r>
      <w:r w:rsidRPr="000302A3"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Орфографический анализ имён существительных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Морфологический анализ имён прилагательных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</w:t>
      </w:r>
      <w:r w:rsidRPr="000302A3">
        <w:rPr>
          <w:rFonts w:ascii="Times New Roman" w:hAnsi="Times New Roman"/>
          <w:b/>
          <w:color w:val="000000"/>
          <w:sz w:val="28"/>
        </w:rPr>
        <w:t>о</w:t>
      </w:r>
      <w:r w:rsidRPr="000302A3">
        <w:rPr>
          <w:rFonts w:ascii="Times New Roman" w:hAnsi="Times New Roman"/>
          <w:color w:val="000000"/>
          <w:sz w:val="28"/>
        </w:rPr>
        <w:t xml:space="preserve"> – </w:t>
      </w:r>
      <w:r w:rsidRPr="000302A3">
        <w:rPr>
          <w:rFonts w:ascii="Times New Roman" w:hAnsi="Times New Roman"/>
          <w:b/>
          <w:color w:val="000000"/>
          <w:sz w:val="28"/>
        </w:rPr>
        <w:t>е</w:t>
      </w:r>
      <w:r w:rsidRPr="000302A3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0302A3">
        <w:rPr>
          <w:rFonts w:ascii="Times New Roman" w:hAnsi="Times New Roman"/>
          <w:b/>
          <w:color w:val="000000"/>
          <w:sz w:val="28"/>
        </w:rPr>
        <w:t>ц</w:t>
      </w:r>
      <w:r w:rsidRPr="000302A3"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0302A3">
        <w:rPr>
          <w:rFonts w:ascii="Times New Roman" w:hAnsi="Times New Roman"/>
          <w:b/>
          <w:color w:val="000000"/>
          <w:sz w:val="28"/>
        </w:rPr>
        <w:t xml:space="preserve">не </w:t>
      </w:r>
      <w:r w:rsidRPr="000302A3">
        <w:rPr>
          <w:rFonts w:ascii="Times New Roman" w:hAnsi="Times New Roman"/>
          <w:color w:val="000000"/>
          <w:sz w:val="28"/>
        </w:rPr>
        <w:t>с именами прилагательными.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Орфографический анализ имён прилагательных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Глагол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Глаголы совершенного и несовершенного вида, возвратные и невозвратные.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Спряжение глагола.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Морфологический анализ глаголов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 w:rsidRPr="000302A3">
        <w:rPr>
          <w:rFonts w:ascii="Times New Roman" w:hAnsi="Times New Roman"/>
          <w:b/>
          <w:color w:val="000000"/>
          <w:sz w:val="28"/>
        </w:rPr>
        <w:t>е</w:t>
      </w:r>
      <w:r w:rsidRPr="000302A3">
        <w:rPr>
          <w:rFonts w:ascii="Times New Roman" w:hAnsi="Times New Roman"/>
          <w:color w:val="000000"/>
          <w:sz w:val="28"/>
        </w:rPr>
        <w:t xml:space="preserve"> // </w:t>
      </w:r>
      <w:r w:rsidRPr="000302A3">
        <w:rPr>
          <w:rFonts w:ascii="Times New Roman" w:hAnsi="Times New Roman"/>
          <w:b/>
          <w:color w:val="000000"/>
          <w:sz w:val="28"/>
        </w:rPr>
        <w:t>и:</w:t>
      </w:r>
      <w:r w:rsidRPr="000302A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302A3">
        <w:rPr>
          <w:rFonts w:ascii="Times New Roman" w:hAnsi="Times New Roman"/>
          <w:color w:val="000000"/>
          <w:sz w:val="28"/>
        </w:rPr>
        <w:t>-</w:t>
      </w:r>
      <w:r w:rsidRPr="000302A3">
        <w:rPr>
          <w:rFonts w:ascii="Times New Roman" w:hAnsi="Times New Roman"/>
          <w:b/>
          <w:color w:val="000000"/>
          <w:sz w:val="28"/>
        </w:rPr>
        <w:t>б</w:t>
      </w:r>
      <w:proofErr w:type="gramEnd"/>
      <w:r w:rsidRPr="000302A3">
        <w:rPr>
          <w:rFonts w:ascii="Times New Roman" w:hAnsi="Times New Roman"/>
          <w:b/>
          <w:color w:val="000000"/>
          <w:sz w:val="28"/>
        </w:rPr>
        <w:t>ер</w:t>
      </w:r>
      <w:r w:rsidRPr="000302A3">
        <w:rPr>
          <w:rFonts w:ascii="Times New Roman" w:hAnsi="Times New Roman"/>
          <w:color w:val="000000"/>
          <w:sz w:val="28"/>
        </w:rPr>
        <w:t>- – -</w:t>
      </w:r>
      <w:r w:rsidRPr="000302A3">
        <w:rPr>
          <w:rFonts w:ascii="Times New Roman" w:hAnsi="Times New Roman"/>
          <w:b/>
          <w:color w:val="000000"/>
          <w:sz w:val="28"/>
        </w:rPr>
        <w:t>бир</w:t>
      </w:r>
      <w:r w:rsidRPr="000302A3">
        <w:rPr>
          <w:rFonts w:ascii="Times New Roman" w:hAnsi="Times New Roman"/>
          <w:color w:val="000000"/>
          <w:sz w:val="28"/>
        </w:rPr>
        <w:t>-, -</w:t>
      </w:r>
      <w:r w:rsidRPr="000302A3">
        <w:rPr>
          <w:rFonts w:ascii="Times New Roman" w:hAnsi="Times New Roman"/>
          <w:b/>
          <w:color w:val="000000"/>
          <w:sz w:val="28"/>
        </w:rPr>
        <w:t>блест</w:t>
      </w:r>
      <w:r w:rsidRPr="000302A3">
        <w:rPr>
          <w:rFonts w:ascii="Times New Roman" w:hAnsi="Times New Roman"/>
          <w:color w:val="000000"/>
          <w:sz w:val="28"/>
        </w:rPr>
        <w:t>- – -</w:t>
      </w:r>
      <w:r w:rsidRPr="000302A3">
        <w:rPr>
          <w:rFonts w:ascii="Times New Roman" w:hAnsi="Times New Roman"/>
          <w:b/>
          <w:color w:val="000000"/>
          <w:sz w:val="28"/>
        </w:rPr>
        <w:t>блист</w:t>
      </w:r>
      <w:r w:rsidRPr="000302A3">
        <w:rPr>
          <w:rFonts w:ascii="Times New Roman" w:hAnsi="Times New Roman"/>
          <w:color w:val="000000"/>
          <w:sz w:val="28"/>
        </w:rPr>
        <w:t>-, -</w:t>
      </w:r>
      <w:r w:rsidRPr="000302A3">
        <w:rPr>
          <w:rFonts w:ascii="Times New Roman" w:hAnsi="Times New Roman"/>
          <w:b/>
          <w:color w:val="000000"/>
          <w:sz w:val="28"/>
        </w:rPr>
        <w:t>дер</w:t>
      </w:r>
      <w:r w:rsidRPr="000302A3">
        <w:rPr>
          <w:rFonts w:ascii="Times New Roman" w:hAnsi="Times New Roman"/>
          <w:color w:val="000000"/>
          <w:sz w:val="28"/>
        </w:rPr>
        <w:t>- – -</w:t>
      </w:r>
      <w:r w:rsidRPr="000302A3">
        <w:rPr>
          <w:rFonts w:ascii="Times New Roman" w:hAnsi="Times New Roman"/>
          <w:b/>
          <w:color w:val="000000"/>
          <w:sz w:val="28"/>
        </w:rPr>
        <w:t>дир</w:t>
      </w:r>
      <w:r w:rsidRPr="000302A3">
        <w:rPr>
          <w:rFonts w:ascii="Times New Roman" w:hAnsi="Times New Roman"/>
          <w:color w:val="000000"/>
          <w:sz w:val="28"/>
        </w:rPr>
        <w:t>-, -</w:t>
      </w:r>
      <w:r w:rsidRPr="000302A3">
        <w:rPr>
          <w:rFonts w:ascii="Times New Roman" w:hAnsi="Times New Roman"/>
          <w:b/>
          <w:color w:val="000000"/>
          <w:sz w:val="28"/>
        </w:rPr>
        <w:t>жег</w:t>
      </w:r>
      <w:r w:rsidRPr="000302A3">
        <w:rPr>
          <w:rFonts w:ascii="Times New Roman" w:hAnsi="Times New Roman"/>
          <w:color w:val="000000"/>
          <w:sz w:val="28"/>
        </w:rPr>
        <w:t>- – -</w:t>
      </w:r>
      <w:r w:rsidRPr="000302A3">
        <w:rPr>
          <w:rFonts w:ascii="Times New Roman" w:hAnsi="Times New Roman"/>
          <w:b/>
          <w:color w:val="000000"/>
          <w:sz w:val="28"/>
        </w:rPr>
        <w:t>жиг</w:t>
      </w:r>
      <w:r w:rsidRPr="000302A3">
        <w:rPr>
          <w:rFonts w:ascii="Times New Roman" w:hAnsi="Times New Roman"/>
          <w:color w:val="000000"/>
          <w:sz w:val="28"/>
        </w:rPr>
        <w:t>-, -</w:t>
      </w:r>
      <w:r w:rsidRPr="000302A3">
        <w:rPr>
          <w:rFonts w:ascii="Times New Roman" w:hAnsi="Times New Roman"/>
          <w:b/>
          <w:color w:val="000000"/>
          <w:sz w:val="28"/>
        </w:rPr>
        <w:t>мер</w:t>
      </w:r>
      <w:r w:rsidRPr="000302A3">
        <w:rPr>
          <w:rFonts w:ascii="Times New Roman" w:hAnsi="Times New Roman"/>
          <w:color w:val="000000"/>
          <w:sz w:val="28"/>
        </w:rPr>
        <w:t>- – -</w:t>
      </w:r>
      <w:r w:rsidRPr="000302A3">
        <w:rPr>
          <w:rFonts w:ascii="Times New Roman" w:hAnsi="Times New Roman"/>
          <w:b/>
          <w:color w:val="000000"/>
          <w:sz w:val="28"/>
        </w:rPr>
        <w:t>мир</w:t>
      </w:r>
      <w:r w:rsidRPr="000302A3">
        <w:rPr>
          <w:rFonts w:ascii="Times New Roman" w:hAnsi="Times New Roman"/>
          <w:color w:val="000000"/>
          <w:sz w:val="28"/>
        </w:rPr>
        <w:t>-, -</w:t>
      </w:r>
      <w:r w:rsidRPr="000302A3">
        <w:rPr>
          <w:rFonts w:ascii="Times New Roman" w:hAnsi="Times New Roman"/>
          <w:b/>
          <w:color w:val="000000"/>
          <w:sz w:val="28"/>
        </w:rPr>
        <w:t>пер</w:t>
      </w:r>
      <w:r w:rsidRPr="000302A3">
        <w:rPr>
          <w:rFonts w:ascii="Times New Roman" w:hAnsi="Times New Roman"/>
          <w:color w:val="000000"/>
          <w:sz w:val="28"/>
        </w:rPr>
        <w:t>- – -</w:t>
      </w:r>
      <w:r w:rsidRPr="000302A3">
        <w:rPr>
          <w:rFonts w:ascii="Times New Roman" w:hAnsi="Times New Roman"/>
          <w:b/>
          <w:color w:val="000000"/>
          <w:sz w:val="28"/>
        </w:rPr>
        <w:t>пир</w:t>
      </w:r>
      <w:r w:rsidRPr="000302A3">
        <w:rPr>
          <w:rFonts w:ascii="Times New Roman" w:hAnsi="Times New Roman"/>
          <w:color w:val="000000"/>
          <w:sz w:val="28"/>
        </w:rPr>
        <w:t>-, -</w:t>
      </w:r>
      <w:r w:rsidRPr="000302A3">
        <w:rPr>
          <w:rFonts w:ascii="Times New Roman" w:hAnsi="Times New Roman"/>
          <w:b/>
          <w:color w:val="000000"/>
          <w:sz w:val="28"/>
        </w:rPr>
        <w:t>стел</w:t>
      </w:r>
      <w:r w:rsidRPr="000302A3">
        <w:rPr>
          <w:rFonts w:ascii="Times New Roman" w:hAnsi="Times New Roman"/>
          <w:color w:val="000000"/>
          <w:sz w:val="28"/>
        </w:rPr>
        <w:t>- – -</w:t>
      </w:r>
      <w:r w:rsidRPr="000302A3">
        <w:rPr>
          <w:rFonts w:ascii="Times New Roman" w:hAnsi="Times New Roman"/>
          <w:b/>
          <w:color w:val="000000"/>
          <w:sz w:val="28"/>
        </w:rPr>
        <w:t>стил</w:t>
      </w:r>
      <w:r w:rsidRPr="000302A3">
        <w:rPr>
          <w:rFonts w:ascii="Times New Roman" w:hAnsi="Times New Roman"/>
          <w:color w:val="000000"/>
          <w:sz w:val="28"/>
        </w:rPr>
        <w:t>-, -</w:t>
      </w:r>
      <w:r w:rsidRPr="000302A3">
        <w:rPr>
          <w:rFonts w:ascii="Times New Roman" w:hAnsi="Times New Roman"/>
          <w:b/>
          <w:color w:val="000000"/>
          <w:sz w:val="28"/>
        </w:rPr>
        <w:t>тер</w:t>
      </w:r>
      <w:r w:rsidRPr="000302A3">
        <w:rPr>
          <w:rFonts w:ascii="Times New Roman" w:hAnsi="Times New Roman"/>
          <w:color w:val="000000"/>
          <w:sz w:val="28"/>
        </w:rPr>
        <w:t>- – -</w:t>
      </w:r>
      <w:r w:rsidRPr="000302A3">
        <w:rPr>
          <w:rFonts w:ascii="Times New Roman" w:hAnsi="Times New Roman"/>
          <w:b/>
          <w:color w:val="000000"/>
          <w:sz w:val="28"/>
        </w:rPr>
        <w:t>тир</w:t>
      </w:r>
      <w:r w:rsidRPr="000302A3">
        <w:rPr>
          <w:rFonts w:ascii="Times New Roman" w:hAnsi="Times New Roman"/>
          <w:color w:val="000000"/>
          <w:sz w:val="28"/>
        </w:rPr>
        <w:t>-.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0302A3">
        <w:rPr>
          <w:rFonts w:ascii="Times New Roman" w:hAnsi="Times New Roman"/>
          <w:b/>
          <w:color w:val="000000"/>
          <w:sz w:val="28"/>
        </w:rPr>
        <w:t>ь</w:t>
      </w:r>
      <w:r w:rsidRPr="000302A3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</w:t>
      </w:r>
      <w:proofErr w:type="gramStart"/>
      <w:r w:rsidRPr="000302A3">
        <w:rPr>
          <w:rFonts w:ascii="Times New Roman" w:hAnsi="Times New Roman"/>
          <w:b/>
          <w:color w:val="000000"/>
          <w:sz w:val="28"/>
        </w:rPr>
        <w:t>-т</w:t>
      </w:r>
      <w:proofErr w:type="gramEnd"/>
      <w:r w:rsidRPr="000302A3">
        <w:rPr>
          <w:rFonts w:ascii="Times New Roman" w:hAnsi="Times New Roman"/>
          <w:b/>
          <w:color w:val="000000"/>
          <w:sz w:val="28"/>
        </w:rPr>
        <w:t>ся</w:t>
      </w:r>
      <w:r w:rsidRPr="000302A3">
        <w:rPr>
          <w:rFonts w:ascii="Times New Roman" w:hAnsi="Times New Roman"/>
          <w:color w:val="000000"/>
          <w:sz w:val="28"/>
        </w:rPr>
        <w:t xml:space="preserve"> и </w:t>
      </w:r>
      <w:r w:rsidRPr="000302A3">
        <w:rPr>
          <w:rFonts w:ascii="Times New Roman" w:hAnsi="Times New Roman"/>
          <w:b/>
          <w:color w:val="000000"/>
          <w:sz w:val="28"/>
        </w:rPr>
        <w:t>-ться</w:t>
      </w:r>
      <w:r w:rsidRPr="000302A3">
        <w:rPr>
          <w:rFonts w:ascii="Times New Roman" w:hAnsi="Times New Roman"/>
          <w:color w:val="000000"/>
          <w:sz w:val="28"/>
        </w:rPr>
        <w:t xml:space="preserve"> в глаголах, суффиксов </w:t>
      </w:r>
      <w:r w:rsidRPr="000302A3">
        <w:rPr>
          <w:rFonts w:ascii="Times New Roman" w:hAnsi="Times New Roman"/>
          <w:b/>
          <w:color w:val="000000"/>
          <w:sz w:val="28"/>
        </w:rPr>
        <w:t>-ова</w:t>
      </w:r>
      <w:r w:rsidRPr="000302A3">
        <w:rPr>
          <w:rFonts w:ascii="Times New Roman" w:hAnsi="Times New Roman"/>
          <w:color w:val="000000"/>
          <w:sz w:val="28"/>
        </w:rPr>
        <w:t>- –</w:t>
      </w:r>
      <w:r w:rsidRPr="000302A3">
        <w:rPr>
          <w:rFonts w:ascii="Times New Roman" w:hAnsi="Times New Roman"/>
          <w:b/>
          <w:color w:val="000000"/>
          <w:sz w:val="28"/>
        </w:rPr>
        <w:t xml:space="preserve"> </w:t>
      </w:r>
      <w:r w:rsidRPr="000302A3">
        <w:rPr>
          <w:rFonts w:ascii="Times New Roman" w:hAnsi="Times New Roman"/>
          <w:color w:val="000000"/>
          <w:sz w:val="28"/>
        </w:rPr>
        <w:t>-</w:t>
      </w:r>
      <w:r w:rsidRPr="000302A3">
        <w:rPr>
          <w:rFonts w:ascii="Times New Roman" w:hAnsi="Times New Roman"/>
          <w:b/>
          <w:color w:val="000000"/>
          <w:sz w:val="28"/>
        </w:rPr>
        <w:t>ева</w:t>
      </w:r>
      <w:r w:rsidRPr="000302A3">
        <w:rPr>
          <w:rFonts w:ascii="Times New Roman" w:hAnsi="Times New Roman"/>
          <w:color w:val="000000"/>
          <w:sz w:val="28"/>
        </w:rPr>
        <w:t xml:space="preserve">-, </w:t>
      </w:r>
      <w:r w:rsidRPr="000302A3">
        <w:rPr>
          <w:rFonts w:ascii="Times New Roman" w:hAnsi="Times New Roman"/>
          <w:b/>
          <w:color w:val="000000"/>
          <w:sz w:val="28"/>
        </w:rPr>
        <w:t xml:space="preserve">-ыва- </w:t>
      </w:r>
      <w:r w:rsidRPr="000302A3">
        <w:rPr>
          <w:rFonts w:ascii="Times New Roman" w:hAnsi="Times New Roman"/>
          <w:color w:val="000000"/>
          <w:sz w:val="28"/>
        </w:rPr>
        <w:t xml:space="preserve">– </w:t>
      </w:r>
      <w:r w:rsidRPr="000302A3">
        <w:rPr>
          <w:rFonts w:ascii="Times New Roman" w:hAnsi="Times New Roman"/>
          <w:b/>
          <w:color w:val="000000"/>
          <w:sz w:val="28"/>
        </w:rPr>
        <w:t>-ива-</w:t>
      </w:r>
      <w:r w:rsidRPr="000302A3">
        <w:rPr>
          <w:rFonts w:ascii="Times New Roman" w:hAnsi="Times New Roman"/>
          <w:color w:val="000000"/>
          <w:sz w:val="28"/>
        </w:rPr>
        <w:t>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proofErr w:type="gramStart"/>
      <w:r w:rsidRPr="000302A3">
        <w:rPr>
          <w:rFonts w:ascii="Times New Roman" w:hAnsi="Times New Roman"/>
          <w:b/>
          <w:color w:val="000000"/>
          <w:sz w:val="28"/>
        </w:rPr>
        <w:t>-л</w:t>
      </w:r>
      <w:proofErr w:type="gramEnd"/>
      <w:r w:rsidRPr="000302A3">
        <w:rPr>
          <w:rFonts w:ascii="Times New Roman" w:hAnsi="Times New Roman"/>
          <w:b/>
          <w:color w:val="000000"/>
          <w:sz w:val="28"/>
        </w:rPr>
        <w:t>-</w:t>
      </w:r>
      <w:r w:rsidRPr="000302A3"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0302A3">
        <w:rPr>
          <w:rFonts w:ascii="Times New Roman" w:hAnsi="Times New Roman"/>
          <w:b/>
          <w:color w:val="000000"/>
          <w:sz w:val="28"/>
        </w:rPr>
        <w:t>не</w:t>
      </w:r>
      <w:r w:rsidRPr="000302A3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Орфографический анализ глаголов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Тире между подлежащим и сказуемым.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0302A3">
        <w:rPr>
          <w:rFonts w:ascii="Times New Roman" w:hAnsi="Times New Roman"/>
          <w:color w:val="000000"/>
          <w:sz w:val="28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0302A3">
        <w:rPr>
          <w:rFonts w:ascii="Times New Roman" w:hAnsi="Times New Roman"/>
          <w:color w:val="000000"/>
          <w:sz w:val="28"/>
        </w:rPr>
        <w:t xml:space="preserve">Предложения с однородными членами (без союзов, с одиночным союзом </w:t>
      </w:r>
      <w:r w:rsidRPr="000302A3">
        <w:rPr>
          <w:rFonts w:ascii="Times New Roman" w:hAnsi="Times New Roman"/>
          <w:b/>
          <w:color w:val="000000"/>
          <w:sz w:val="28"/>
        </w:rPr>
        <w:t>и</w:t>
      </w:r>
      <w:r w:rsidRPr="000302A3">
        <w:rPr>
          <w:rFonts w:ascii="Times New Roman" w:hAnsi="Times New Roman"/>
          <w:color w:val="000000"/>
          <w:sz w:val="28"/>
        </w:rPr>
        <w:t xml:space="preserve">, союзами </w:t>
      </w:r>
      <w:r w:rsidRPr="000302A3">
        <w:rPr>
          <w:rFonts w:ascii="Times New Roman" w:hAnsi="Times New Roman"/>
          <w:b/>
          <w:color w:val="000000"/>
          <w:sz w:val="28"/>
        </w:rPr>
        <w:t>а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но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однако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зато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да</w:t>
      </w:r>
      <w:r w:rsidRPr="000302A3">
        <w:rPr>
          <w:rFonts w:ascii="Times New Roman" w:hAnsi="Times New Roman"/>
          <w:color w:val="000000"/>
          <w:sz w:val="28"/>
        </w:rPr>
        <w:t xml:space="preserve"> (в значении </w:t>
      </w:r>
      <w:r w:rsidRPr="000302A3">
        <w:rPr>
          <w:rFonts w:ascii="Times New Roman" w:hAnsi="Times New Roman"/>
          <w:b/>
          <w:color w:val="000000"/>
          <w:sz w:val="28"/>
        </w:rPr>
        <w:t>и</w:t>
      </w:r>
      <w:r w:rsidRPr="000302A3">
        <w:rPr>
          <w:rFonts w:ascii="Times New Roman" w:hAnsi="Times New Roman"/>
          <w:color w:val="000000"/>
          <w:sz w:val="28"/>
        </w:rPr>
        <w:t xml:space="preserve">), </w:t>
      </w:r>
      <w:r w:rsidRPr="000302A3">
        <w:rPr>
          <w:rFonts w:ascii="Times New Roman" w:hAnsi="Times New Roman"/>
          <w:b/>
          <w:color w:val="000000"/>
          <w:sz w:val="28"/>
        </w:rPr>
        <w:t>да</w:t>
      </w:r>
      <w:r w:rsidRPr="000302A3">
        <w:rPr>
          <w:rFonts w:ascii="Times New Roman" w:hAnsi="Times New Roman"/>
          <w:color w:val="000000"/>
          <w:sz w:val="28"/>
        </w:rPr>
        <w:t xml:space="preserve"> (в значении </w:t>
      </w:r>
      <w:r w:rsidRPr="000302A3">
        <w:rPr>
          <w:rFonts w:ascii="Times New Roman" w:hAnsi="Times New Roman"/>
          <w:b/>
          <w:color w:val="000000"/>
          <w:sz w:val="28"/>
        </w:rPr>
        <w:t>но</w:t>
      </w:r>
      <w:r w:rsidRPr="000302A3">
        <w:rPr>
          <w:rFonts w:ascii="Times New Roman" w:hAnsi="Times New Roman"/>
          <w:color w:val="000000"/>
          <w:sz w:val="28"/>
        </w:rPr>
        <w:t>).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Предложения с обобщающим словом при однородных членах.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Предложения с обращением, особенности интонации. Обращение и средства его выражения.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0302A3">
        <w:rPr>
          <w:rFonts w:ascii="Times New Roman" w:hAnsi="Times New Roman"/>
          <w:b/>
          <w:color w:val="000000"/>
          <w:sz w:val="28"/>
        </w:rPr>
        <w:t>и</w:t>
      </w:r>
      <w:r w:rsidRPr="000302A3">
        <w:rPr>
          <w:rFonts w:ascii="Times New Roman" w:hAnsi="Times New Roman"/>
          <w:color w:val="000000"/>
          <w:sz w:val="28"/>
        </w:rPr>
        <w:t xml:space="preserve">, союзами </w:t>
      </w:r>
      <w:r w:rsidRPr="000302A3">
        <w:rPr>
          <w:rFonts w:ascii="Times New Roman" w:hAnsi="Times New Roman"/>
          <w:b/>
          <w:color w:val="000000"/>
          <w:sz w:val="28"/>
        </w:rPr>
        <w:t>а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но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однако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зато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да</w:t>
      </w:r>
      <w:r w:rsidRPr="000302A3">
        <w:rPr>
          <w:rFonts w:ascii="Times New Roman" w:hAnsi="Times New Roman"/>
          <w:color w:val="000000"/>
          <w:sz w:val="28"/>
        </w:rPr>
        <w:t xml:space="preserve"> (в значении </w:t>
      </w:r>
      <w:r w:rsidRPr="000302A3">
        <w:rPr>
          <w:rFonts w:ascii="Times New Roman" w:hAnsi="Times New Roman"/>
          <w:b/>
          <w:color w:val="000000"/>
          <w:sz w:val="28"/>
        </w:rPr>
        <w:t>и</w:t>
      </w:r>
      <w:r w:rsidRPr="000302A3">
        <w:rPr>
          <w:rFonts w:ascii="Times New Roman" w:hAnsi="Times New Roman"/>
          <w:color w:val="000000"/>
          <w:sz w:val="28"/>
        </w:rPr>
        <w:t xml:space="preserve">), </w:t>
      </w:r>
      <w:r w:rsidRPr="000302A3">
        <w:rPr>
          <w:rFonts w:ascii="Times New Roman" w:hAnsi="Times New Roman"/>
          <w:b/>
          <w:color w:val="000000"/>
          <w:sz w:val="28"/>
        </w:rPr>
        <w:t>да</w:t>
      </w:r>
      <w:r w:rsidRPr="000302A3">
        <w:rPr>
          <w:rFonts w:ascii="Times New Roman" w:hAnsi="Times New Roman"/>
          <w:color w:val="000000"/>
          <w:sz w:val="28"/>
        </w:rPr>
        <w:t xml:space="preserve"> (в значении </w:t>
      </w:r>
      <w:r w:rsidRPr="000302A3">
        <w:rPr>
          <w:rFonts w:ascii="Times New Roman" w:hAnsi="Times New Roman"/>
          <w:b/>
          <w:color w:val="000000"/>
          <w:sz w:val="28"/>
        </w:rPr>
        <w:t>но</w:t>
      </w:r>
      <w:r w:rsidRPr="000302A3">
        <w:rPr>
          <w:rFonts w:ascii="Times New Roman" w:hAnsi="Times New Roman"/>
          <w:color w:val="000000"/>
          <w:sz w:val="28"/>
        </w:rPr>
        <w:t>).</w:t>
      </w:r>
      <w:proofErr w:type="gramEnd"/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0302A3">
        <w:rPr>
          <w:rFonts w:ascii="Times New Roman" w:hAnsi="Times New Roman"/>
          <w:b/>
          <w:color w:val="000000"/>
          <w:sz w:val="28"/>
        </w:rPr>
        <w:t>и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но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а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однако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зато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да</w:t>
      </w:r>
      <w:r w:rsidRPr="000302A3">
        <w:rPr>
          <w:rFonts w:ascii="Times New Roman" w:hAnsi="Times New Roman"/>
          <w:color w:val="000000"/>
          <w:sz w:val="28"/>
        </w:rPr>
        <w:t>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Предложения с прямой речью.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Диалог.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Пунктуационное оформление диалога на письме.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6 КЛАСС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Понятие о литературном языке.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Язык и речь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Текст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0302A3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0302A3">
        <w:rPr>
          <w:rFonts w:ascii="Times New Roman" w:hAnsi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Описание как тип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Описание внешности человека.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Описание помещения.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Описание природы.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Описание местности.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Описание действий.</w:t>
      </w: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0302A3">
        <w:rPr>
          <w:rFonts w:ascii="Times New Roman" w:hAnsi="Times New Roman"/>
          <w:color w:val="000000"/>
          <w:sz w:val="28"/>
        </w:rPr>
        <w:t>жарго­низмы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Лексический анализ слов.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Фразеологизмы. Их признаки и значение.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Употребление лексических сре</w:t>
      </w:r>
      <w:proofErr w:type="gramStart"/>
      <w:r w:rsidRPr="000302A3">
        <w:rPr>
          <w:rFonts w:ascii="Times New Roman" w:hAnsi="Times New Roman"/>
          <w:color w:val="000000"/>
          <w:sz w:val="28"/>
        </w:rPr>
        <w:t>дств в с</w:t>
      </w:r>
      <w:proofErr w:type="gramEnd"/>
      <w:r w:rsidRPr="000302A3">
        <w:rPr>
          <w:rFonts w:ascii="Times New Roman" w:hAnsi="Times New Roman"/>
          <w:color w:val="000000"/>
          <w:sz w:val="28"/>
        </w:rPr>
        <w:t>оответствии с ситуацией общения.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Эпитеты, метафоры, олицетворения.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Лексические словари.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Формообразующие и словообразующие морфемы.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Производящая основа.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Понятие об этимологии (общее представление).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Морфемный и словообразовательный анализ слов.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Правописание сложных и сложносокращённых слов.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корня </w:t>
      </w:r>
      <w:proofErr w:type="gramStart"/>
      <w:r w:rsidRPr="000302A3">
        <w:rPr>
          <w:rFonts w:ascii="Times New Roman" w:hAnsi="Times New Roman"/>
          <w:color w:val="000000"/>
          <w:sz w:val="28"/>
        </w:rPr>
        <w:t>-</w:t>
      </w:r>
      <w:r w:rsidRPr="000302A3">
        <w:rPr>
          <w:rFonts w:ascii="Times New Roman" w:hAnsi="Times New Roman"/>
          <w:b/>
          <w:color w:val="000000"/>
          <w:sz w:val="28"/>
        </w:rPr>
        <w:t>к</w:t>
      </w:r>
      <w:proofErr w:type="gramEnd"/>
      <w:r w:rsidRPr="000302A3">
        <w:rPr>
          <w:rFonts w:ascii="Times New Roman" w:hAnsi="Times New Roman"/>
          <w:b/>
          <w:color w:val="000000"/>
          <w:sz w:val="28"/>
        </w:rPr>
        <w:t>ас</w:t>
      </w:r>
      <w:r w:rsidRPr="000302A3">
        <w:rPr>
          <w:rFonts w:ascii="Times New Roman" w:hAnsi="Times New Roman"/>
          <w:color w:val="000000"/>
          <w:sz w:val="28"/>
        </w:rPr>
        <w:t>- – -</w:t>
      </w:r>
      <w:r w:rsidRPr="000302A3">
        <w:rPr>
          <w:rFonts w:ascii="Times New Roman" w:hAnsi="Times New Roman"/>
          <w:b/>
          <w:color w:val="000000"/>
          <w:sz w:val="28"/>
        </w:rPr>
        <w:t>кос</w:t>
      </w:r>
      <w:r w:rsidRPr="000302A3">
        <w:rPr>
          <w:rFonts w:ascii="Times New Roman" w:hAnsi="Times New Roman"/>
          <w:color w:val="000000"/>
          <w:sz w:val="28"/>
        </w:rPr>
        <w:t xml:space="preserve">- с чередованием </w:t>
      </w:r>
      <w:r w:rsidRPr="000302A3">
        <w:rPr>
          <w:rFonts w:ascii="Times New Roman" w:hAnsi="Times New Roman"/>
          <w:b/>
          <w:color w:val="000000"/>
          <w:sz w:val="28"/>
        </w:rPr>
        <w:t>а</w:t>
      </w:r>
      <w:r w:rsidRPr="000302A3">
        <w:rPr>
          <w:rFonts w:ascii="Times New Roman" w:hAnsi="Times New Roman"/>
          <w:color w:val="000000"/>
          <w:sz w:val="28"/>
        </w:rPr>
        <w:t xml:space="preserve"> // </w:t>
      </w:r>
      <w:r w:rsidRPr="000302A3">
        <w:rPr>
          <w:rFonts w:ascii="Times New Roman" w:hAnsi="Times New Roman"/>
          <w:b/>
          <w:color w:val="000000"/>
          <w:sz w:val="28"/>
        </w:rPr>
        <w:t>о</w:t>
      </w:r>
      <w:r w:rsidRPr="000302A3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0302A3">
        <w:rPr>
          <w:rFonts w:ascii="Times New Roman" w:hAnsi="Times New Roman"/>
          <w:b/>
          <w:color w:val="000000"/>
          <w:sz w:val="28"/>
        </w:rPr>
        <w:t>пре</w:t>
      </w:r>
      <w:r w:rsidRPr="000302A3">
        <w:rPr>
          <w:rFonts w:ascii="Times New Roman" w:hAnsi="Times New Roman"/>
          <w:color w:val="000000"/>
          <w:sz w:val="28"/>
        </w:rPr>
        <w:t xml:space="preserve">- и </w:t>
      </w:r>
      <w:r w:rsidRPr="000302A3">
        <w:rPr>
          <w:rFonts w:ascii="Times New Roman" w:hAnsi="Times New Roman"/>
          <w:b/>
          <w:color w:val="000000"/>
          <w:sz w:val="28"/>
        </w:rPr>
        <w:t>при</w:t>
      </w:r>
      <w:r w:rsidRPr="000302A3">
        <w:rPr>
          <w:rFonts w:ascii="Times New Roman" w:hAnsi="Times New Roman"/>
          <w:color w:val="000000"/>
          <w:sz w:val="28"/>
        </w:rPr>
        <w:t>-.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Орфографический анализ слов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Особенности словообразования.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Нормы произношения имён существительных, нормы постановки ударения (в рамках изученного).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Нормы словоизменения имён существительных.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Правила слитного и дефисного написания </w:t>
      </w:r>
      <w:r w:rsidRPr="000302A3">
        <w:rPr>
          <w:rFonts w:ascii="Times New Roman" w:hAnsi="Times New Roman"/>
          <w:b/>
          <w:color w:val="000000"/>
          <w:sz w:val="28"/>
        </w:rPr>
        <w:t>пол</w:t>
      </w:r>
      <w:r w:rsidRPr="000302A3">
        <w:rPr>
          <w:rFonts w:ascii="Times New Roman" w:hAnsi="Times New Roman"/>
          <w:color w:val="000000"/>
          <w:sz w:val="28"/>
        </w:rPr>
        <w:t xml:space="preserve">- и </w:t>
      </w:r>
      <w:r w:rsidRPr="000302A3">
        <w:rPr>
          <w:rFonts w:ascii="Times New Roman" w:hAnsi="Times New Roman"/>
          <w:b/>
          <w:color w:val="000000"/>
          <w:sz w:val="28"/>
        </w:rPr>
        <w:t>пол</w:t>
      </w:r>
      <w:proofErr w:type="gramStart"/>
      <w:r w:rsidRPr="000302A3">
        <w:rPr>
          <w:rFonts w:ascii="Times New Roman" w:hAnsi="Times New Roman"/>
          <w:b/>
          <w:color w:val="000000"/>
          <w:sz w:val="28"/>
        </w:rPr>
        <w:t>у</w:t>
      </w:r>
      <w:r w:rsidRPr="000302A3">
        <w:rPr>
          <w:rFonts w:ascii="Times New Roman" w:hAnsi="Times New Roman"/>
          <w:color w:val="000000"/>
          <w:sz w:val="28"/>
        </w:rPr>
        <w:t>-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Орфографический анализ имён существительных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Качественные, относительные и притяжательные имена прилагательные.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Степени сравнения качественных имён прилагательных.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Словообразование имён прилагательных.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Морфологический анализ имён прилагательных.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</w:t>
      </w:r>
      <w:r w:rsidRPr="000302A3">
        <w:rPr>
          <w:rFonts w:ascii="Times New Roman" w:hAnsi="Times New Roman"/>
          <w:b/>
          <w:color w:val="000000"/>
          <w:sz w:val="28"/>
        </w:rPr>
        <w:t>н</w:t>
      </w:r>
      <w:r w:rsidRPr="000302A3">
        <w:rPr>
          <w:rFonts w:ascii="Times New Roman" w:hAnsi="Times New Roman"/>
          <w:color w:val="000000"/>
          <w:sz w:val="28"/>
        </w:rPr>
        <w:t xml:space="preserve"> и </w:t>
      </w:r>
      <w:r w:rsidRPr="000302A3">
        <w:rPr>
          <w:rFonts w:ascii="Times New Roman" w:hAnsi="Times New Roman"/>
          <w:b/>
          <w:color w:val="000000"/>
          <w:sz w:val="28"/>
        </w:rPr>
        <w:t>нн</w:t>
      </w:r>
      <w:r w:rsidRPr="000302A3">
        <w:rPr>
          <w:rFonts w:ascii="Times New Roman" w:hAnsi="Times New Roman"/>
          <w:color w:val="000000"/>
          <w:sz w:val="28"/>
        </w:rPr>
        <w:t xml:space="preserve"> в именах прилагательных.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proofErr w:type="gramStart"/>
      <w:r w:rsidRPr="000302A3">
        <w:rPr>
          <w:rFonts w:ascii="Times New Roman" w:hAnsi="Times New Roman"/>
          <w:color w:val="000000"/>
          <w:sz w:val="28"/>
        </w:rPr>
        <w:t>-</w:t>
      </w:r>
      <w:r w:rsidRPr="000302A3">
        <w:rPr>
          <w:rFonts w:ascii="Times New Roman" w:hAnsi="Times New Roman"/>
          <w:b/>
          <w:color w:val="000000"/>
          <w:sz w:val="28"/>
        </w:rPr>
        <w:t>к</w:t>
      </w:r>
      <w:proofErr w:type="gramEnd"/>
      <w:r w:rsidRPr="000302A3">
        <w:rPr>
          <w:rFonts w:ascii="Times New Roman" w:hAnsi="Times New Roman"/>
          <w:color w:val="000000"/>
          <w:sz w:val="28"/>
        </w:rPr>
        <w:t>- и -</w:t>
      </w:r>
      <w:r w:rsidRPr="000302A3">
        <w:rPr>
          <w:rFonts w:ascii="Times New Roman" w:hAnsi="Times New Roman"/>
          <w:b/>
          <w:color w:val="000000"/>
          <w:sz w:val="28"/>
        </w:rPr>
        <w:t>ск</w:t>
      </w:r>
      <w:r w:rsidRPr="000302A3">
        <w:rPr>
          <w:rFonts w:ascii="Times New Roman" w:hAnsi="Times New Roman"/>
          <w:color w:val="000000"/>
          <w:sz w:val="28"/>
        </w:rPr>
        <w:t>- имён прилагательных.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Правописание сложных имён прилагательных.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Орфографический анализ имени прилагательного (в рамках изученного).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Имя числительное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Словообразование имён числительных.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Склонение количественных и порядковых имён числительных.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Правильное образование форм имён числительных.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Правильное употребление собирательных имён числительных.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Морфологический анализ имён числительных.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Правила правописания имён числительных: написание </w:t>
      </w:r>
      <w:r w:rsidRPr="000302A3">
        <w:rPr>
          <w:rFonts w:ascii="Times New Roman" w:hAnsi="Times New Roman"/>
          <w:b/>
          <w:color w:val="000000"/>
          <w:sz w:val="28"/>
        </w:rPr>
        <w:t>ь</w:t>
      </w:r>
      <w:r w:rsidRPr="000302A3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Орфографический анализ имён числительных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Местоимение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Склонение местоимений.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Словообразование местоимений.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Морфологический анализ местоимений.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Правила правописания местоимений: правописание место­имений с </w:t>
      </w:r>
      <w:r w:rsidRPr="000302A3">
        <w:rPr>
          <w:rFonts w:ascii="Times New Roman" w:hAnsi="Times New Roman"/>
          <w:b/>
          <w:color w:val="000000"/>
          <w:sz w:val="28"/>
        </w:rPr>
        <w:t>не</w:t>
      </w:r>
      <w:r w:rsidRPr="000302A3">
        <w:rPr>
          <w:rFonts w:ascii="Times New Roman" w:hAnsi="Times New Roman"/>
          <w:color w:val="000000"/>
          <w:sz w:val="28"/>
        </w:rPr>
        <w:t xml:space="preserve"> и </w:t>
      </w:r>
      <w:r w:rsidRPr="000302A3">
        <w:rPr>
          <w:rFonts w:ascii="Times New Roman" w:hAnsi="Times New Roman"/>
          <w:b/>
          <w:color w:val="000000"/>
          <w:sz w:val="28"/>
        </w:rPr>
        <w:t>ни</w:t>
      </w:r>
      <w:r w:rsidRPr="000302A3">
        <w:rPr>
          <w:rFonts w:ascii="Times New Roman" w:hAnsi="Times New Roman"/>
          <w:color w:val="000000"/>
          <w:sz w:val="28"/>
        </w:rPr>
        <w:t>; слитное, раздельное и дефисное написание местоимений.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Орфографический анализ местоимений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Глагол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Переходные и непереходные глаголы.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Разноспрягаемые глаголы.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Изъявительное, условное и повелительное наклонения глагола.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Нормы ударения в глагольных формах (в рамках изученного).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Нормы словоизменения глаголов.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>Видо-временная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соотнесённость глагольных форм в тексте.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Морфологический анализ глаголов.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0302A3">
        <w:rPr>
          <w:rFonts w:ascii="Times New Roman" w:hAnsi="Times New Roman"/>
          <w:b/>
          <w:color w:val="000000"/>
          <w:sz w:val="28"/>
        </w:rPr>
        <w:t>ь</w:t>
      </w:r>
      <w:r w:rsidRPr="000302A3"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Орфографический анализ глаголов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7 КЛАСС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­языка, культуры и истории народа.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Текст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Структура текста. Абзац.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0302A3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0302A3">
        <w:rPr>
          <w:rFonts w:ascii="Times New Roman" w:hAnsi="Times New Roman"/>
          <w:color w:val="000000"/>
          <w:sz w:val="28"/>
        </w:rPr>
        <w:t>язи предложений в тексте; использование языковых средств выразительности (в рамках изученного).</w:t>
      </w: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Публицистический стиль. Сфера употребления, функции, языковые особенности.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Морфология. Культура речи. Орфография.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Причастие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Полные и краткие формы страдательных причастий.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0302A3"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 w:rsidRPr="000302A3"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Морфологический анализ причастий.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гласных в суффиксах причастий. Правописание </w:t>
      </w:r>
      <w:r w:rsidRPr="000302A3">
        <w:rPr>
          <w:rFonts w:ascii="Times New Roman" w:hAnsi="Times New Roman"/>
          <w:b/>
          <w:color w:val="000000"/>
          <w:sz w:val="28"/>
        </w:rPr>
        <w:t>н</w:t>
      </w:r>
      <w:r w:rsidRPr="000302A3">
        <w:rPr>
          <w:rFonts w:ascii="Times New Roman" w:hAnsi="Times New Roman"/>
          <w:color w:val="000000"/>
          <w:sz w:val="28"/>
        </w:rPr>
        <w:t xml:space="preserve"> и </w:t>
      </w:r>
      <w:r w:rsidRPr="000302A3">
        <w:rPr>
          <w:rFonts w:ascii="Times New Roman" w:hAnsi="Times New Roman"/>
          <w:b/>
          <w:color w:val="000000"/>
          <w:sz w:val="28"/>
        </w:rPr>
        <w:t>нн</w:t>
      </w:r>
      <w:r w:rsidRPr="000302A3"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 w:rsidRPr="000302A3">
        <w:rPr>
          <w:rFonts w:ascii="Times New Roman" w:hAnsi="Times New Roman"/>
          <w:b/>
          <w:color w:val="000000"/>
          <w:sz w:val="28"/>
        </w:rPr>
        <w:t>не</w:t>
      </w:r>
      <w:r w:rsidRPr="000302A3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Орфографический анализ причастий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Деепричастия как особая группа слов</w:t>
      </w:r>
      <w:proofErr w:type="gramStart"/>
      <w:r w:rsidRPr="000302A3">
        <w:rPr>
          <w:rFonts w:ascii="Times New Roman" w:hAnsi="Times New Roman"/>
          <w:color w:val="000000"/>
          <w:sz w:val="28"/>
        </w:rPr>
        <w:t>.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302A3">
        <w:rPr>
          <w:rFonts w:ascii="Times New Roman" w:hAnsi="Times New Roman"/>
          <w:color w:val="000000"/>
          <w:sz w:val="28"/>
        </w:rPr>
        <w:t>ф</w:t>
      </w:r>
      <w:proofErr w:type="gramEnd"/>
      <w:r w:rsidRPr="000302A3">
        <w:rPr>
          <w:rFonts w:ascii="Times New Roman" w:hAnsi="Times New Roman"/>
          <w:color w:val="000000"/>
          <w:sz w:val="28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 w:rsidRPr="000302A3">
        <w:rPr>
          <w:rFonts w:ascii="Times New Roman" w:hAnsi="Times New Roman"/>
          <w:b/>
          <w:color w:val="000000"/>
          <w:sz w:val="28"/>
        </w:rPr>
        <w:t>не</w:t>
      </w:r>
      <w:r w:rsidRPr="000302A3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Орфографический анализ деепричастий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Наречие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Разряды наречий по значению. </w:t>
      </w:r>
      <w:proofErr w:type="gramStart"/>
      <w:r w:rsidRPr="000302A3">
        <w:rPr>
          <w:rFonts w:ascii="Times New Roman" w:hAnsi="Times New Roman"/>
          <w:color w:val="000000"/>
          <w:sz w:val="28"/>
        </w:rPr>
        <w:t>Простая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Словообразование наречий.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 w:rsidRPr="000302A3">
        <w:rPr>
          <w:rFonts w:ascii="Times New Roman" w:hAnsi="Times New Roman"/>
          <w:b/>
          <w:color w:val="000000"/>
          <w:sz w:val="28"/>
        </w:rPr>
        <w:t>не</w:t>
      </w:r>
      <w:r w:rsidRPr="000302A3">
        <w:rPr>
          <w:rFonts w:ascii="Times New Roman" w:hAnsi="Times New Roman"/>
          <w:color w:val="000000"/>
          <w:sz w:val="28"/>
        </w:rPr>
        <w:t xml:space="preserve"> с наречиями; </w:t>
      </w:r>
      <w:r w:rsidRPr="000302A3">
        <w:rPr>
          <w:rFonts w:ascii="Times New Roman" w:hAnsi="Times New Roman"/>
          <w:b/>
          <w:color w:val="000000"/>
          <w:sz w:val="28"/>
        </w:rPr>
        <w:t>н</w:t>
      </w:r>
      <w:r w:rsidRPr="000302A3">
        <w:rPr>
          <w:rFonts w:ascii="Times New Roman" w:hAnsi="Times New Roman"/>
          <w:color w:val="000000"/>
          <w:sz w:val="28"/>
        </w:rPr>
        <w:t xml:space="preserve"> и </w:t>
      </w:r>
      <w:r w:rsidRPr="000302A3">
        <w:rPr>
          <w:rFonts w:ascii="Times New Roman" w:hAnsi="Times New Roman"/>
          <w:b/>
          <w:color w:val="000000"/>
          <w:sz w:val="28"/>
        </w:rPr>
        <w:t>нн</w:t>
      </w:r>
      <w:r w:rsidRPr="000302A3">
        <w:rPr>
          <w:rFonts w:ascii="Times New Roman" w:hAnsi="Times New Roman"/>
          <w:color w:val="000000"/>
          <w:sz w:val="28"/>
        </w:rPr>
        <w:t xml:space="preserve"> в наречиях на </w:t>
      </w:r>
      <w:proofErr w:type="gramStart"/>
      <w:r w:rsidRPr="000302A3">
        <w:rPr>
          <w:rFonts w:ascii="Times New Roman" w:hAnsi="Times New Roman"/>
          <w:color w:val="000000"/>
          <w:sz w:val="28"/>
        </w:rPr>
        <w:t>-</w:t>
      </w:r>
      <w:r w:rsidRPr="000302A3">
        <w:rPr>
          <w:rFonts w:ascii="Times New Roman" w:hAnsi="Times New Roman"/>
          <w:b/>
          <w:color w:val="000000"/>
          <w:sz w:val="28"/>
        </w:rPr>
        <w:t>о</w:t>
      </w:r>
      <w:proofErr w:type="gramEnd"/>
      <w:r w:rsidRPr="000302A3">
        <w:rPr>
          <w:rFonts w:ascii="Times New Roman" w:hAnsi="Times New Roman"/>
          <w:b/>
          <w:color w:val="000000"/>
          <w:sz w:val="28"/>
        </w:rPr>
        <w:t xml:space="preserve"> </w:t>
      </w:r>
      <w:r w:rsidRPr="000302A3">
        <w:rPr>
          <w:rFonts w:ascii="Times New Roman" w:hAnsi="Times New Roman"/>
          <w:color w:val="000000"/>
          <w:sz w:val="28"/>
        </w:rPr>
        <w:t>(-</w:t>
      </w:r>
      <w:r w:rsidRPr="000302A3">
        <w:rPr>
          <w:rFonts w:ascii="Times New Roman" w:hAnsi="Times New Roman"/>
          <w:b/>
          <w:color w:val="000000"/>
          <w:sz w:val="28"/>
        </w:rPr>
        <w:t>е</w:t>
      </w:r>
      <w:r w:rsidRPr="000302A3">
        <w:rPr>
          <w:rFonts w:ascii="Times New Roman" w:hAnsi="Times New Roman"/>
          <w:color w:val="000000"/>
          <w:sz w:val="28"/>
        </w:rPr>
        <w:t>); правописание суффиксов -</w:t>
      </w:r>
      <w:r w:rsidRPr="000302A3">
        <w:rPr>
          <w:rFonts w:ascii="Times New Roman" w:hAnsi="Times New Roman"/>
          <w:b/>
          <w:color w:val="000000"/>
          <w:sz w:val="28"/>
        </w:rPr>
        <w:t>а</w:t>
      </w:r>
      <w:r w:rsidRPr="000302A3">
        <w:rPr>
          <w:rFonts w:ascii="Times New Roman" w:hAnsi="Times New Roman"/>
          <w:color w:val="000000"/>
          <w:sz w:val="28"/>
        </w:rPr>
        <w:t xml:space="preserve"> и -</w:t>
      </w:r>
      <w:r w:rsidRPr="000302A3">
        <w:rPr>
          <w:rFonts w:ascii="Times New Roman" w:hAnsi="Times New Roman"/>
          <w:b/>
          <w:color w:val="000000"/>
          <w:sz w:val="28"/>
        </w:rPr>
        <w:t>о</w:t>
      </w:r>
      <w:r w:rsidRPr="000302A3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0302A3">
        <w:rPr>
          <w:rFonts w:ascii="Times New Roman" w:hAnsi="Times New Roman"/>
          <w:b/>
          <w:color w:val="000000"/>
          <w:sz w:val="28"/>
        </w:rPr>
        <w:t>из-</w:t>
      </w:r>
      <w:r w:rsidRPr="000302A3">
        <w:rPr>
          <w:rFonts w:ascii="Times New Roman" w:hAnsi="Times New Roman"/>
          <w:color w:val="000000"/>
          <w:sz w:val="28"/>
        </w:rPr>
        <w:t>,</w:t>
      </w:r>
      <w:r w:rsidRPr="000302A3">
        <w:rPr>
          <w:rFonts w:ascii="Times New Roman" w:hAnsi="Times New Roman"/>
          <w:b/>
          <w:color w:val="000000"/>
          <w:sz w:val="28"/>
        </w:rPr>
        <w:t xml:space="preserve"> до-</w:t>
      </w:r>
      <w:r w:rsidRPr="000302A3">
        <w:rPr>
          <w:rFonts w:ascii="Times New Roman" w:hAnsi="Times New Roman"/>
          <w:color w:val="000000"/>
          <w:sz w:val="28"/>
        </w:rPr>
        <w:t>,</w:t>
      </w:r>
      <w:r w:rsidRPr="000302A3">
        <w:rPr>
          <w:rFonts w:ascii="Times New Roman" w:hAnsi="Times New Roman"/>
          <w:b/>
          <w:color w:val="000000"/>
          <w:sz w:val="28"/>
        </w:rPr>
        <w:t xml:space="preserve"> с-</w:t>
      </w:r>
      <w:r w:rsidRPr="000302A3">
        <w:rPr>
          <w:rFonts w:ascii="Times New Roman" w:hAnsi="Times New Roman"/>
          <w:color w:val="000000"/>
          <w:sz w:val="28"/>
        </w:rPr>
        <w:t>,</w:t>
      </w:r>
      <w:r w:rsidRPr="000302A3">
        <w:rPr>
          <w:rFonts w:ascii="Times New Roman" w:hAnsi="Times New Roman"/>
          <w:b/>
          <w:color w:val="000000"/>
          <w:sz w:val="28"/>
        </w:rPr>
        <w:t xml:space="preserve"> в-</w:t>
      </w:r>
      <w:r w:rsidRPr="000302A3">
        <w:rPr>
          <w:rFonts w:ascii="Times New Roman" w:hAnsi="Times New Roman"/>
          <w:color w:val="000000"/>
          <w:sz w:val="28"/>
        </w:rPr>
        <w:t>,</w:t>
      </w:r>
      <w:r w:rsidRPr="000302A3">
        <w:rPr>
          <w:rFonts w:ascii="Times New Roman" w:hAnsi="Times New Roman"/>
          <w:b/>
          <w:color w:val="000000"/>
          <w:sz w:val="28"/>
        </w:rPr>
        <w:t xml:space="preserve"> на-</w:t>
      </w:r>
      <w:r w:rsidRPr="000302A3">
        <w:rPr>
          <w:rFonts w:ascii="Times New Roman" w:hAnsi="Times New Roman"/>
          <w:color w:val="000000"/>
          <w:sz w:val="28"/>
        </w:rPr>
        <w:t>,</w:t>
      </w:r>
      <w:r w:rsidRPr="000302A3">
        <w:rPr>
          <w:rFonts w:ascii="Times New Roman" w:hAnsi="Times New Roman"/>
          <w:b/>
          <w:color w:val="000000"/>
          <w:sz w:val="28"/>
        </w:rPr>
        <w:t xml:space="preserve"> за-</w:t>
      </w:r>
      <w:r w:rsidRPr="000302A3">
        <w:rPr>
          <w:rFonts w:ascii="Times New Roman" w:hAnsi="Times New Roman"/>
          <w:color w:val="000000"/>
          <w:sz w:val="28"/>
        </w:rPr>
        <w:t xml:space="preserve">; употребление </w:t>
      </w:r>
      <w:r w:rsidRPr="000302A3">
        <w:rPr>
          <w:rFonts w:ascii="Times New Roman" w:hAnsi="Times New Roman"/>
          <w:b/>
          <w:color w:val="000000"/>
          <w:sz w:val="28"/>
        </w:rPr>
        <w:t>ь</w:t>
      </w:r>
      <w:r w:rsidRPr="000302A3"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 w:rsidRPr="000302A3">
        <w:rPr>
          <w:rFonts w:ascii="Times New Roman" w:hAnsi="Times New Roman"/>
          <w:b/>
          <w:color w:val="000000"/>
          <w:sz w:val="28"/>
        </w:rPr>
        <w:t>о</w:t>
      </w:r>
      <w:r w:rsidRPr="000302A3">
        <w:rPr>
          <w:rFonts w:ascii="Times New Roman" w:hAnsi="Times New Roman"/>
          <w:color w:val="000000"/>
          <w:sz w:val="28"/>
        </w:rPr>
        <w:t xml:space="preserve"> и -</w:t>
      </w:r>
      <w:r w:rsidRPr="000302A3">
        <w:rPr>
          <w:rFonts w:ascii="Times New Roman" w:hAnsi="Times New Roman"/>
          <w:b/>
          <w:color w:val="000000"/>
          <w:sz w:val="28"/>
        </w:rPr>
        <w:t>е</w:t>
      </w:r>
      <w:r w:rsidRPr="000302A3">
        <w:rPr>
          <w:rFonts w:ascii="Times New Roman" w:hAnsi="Times New Roman"/>
          <w:color w:val="000000"/>
          <w:sz w:val="28"/>
        </w:rPr>
        <w:t xml:space="preserve"> после шипящих.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Орфографический анализ наречий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Вопрос о словах категории состояния в системе частей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0302A3">
        <w:rPr>
          <w:rFonts w:ascii="Times New Roman" w:hAnsi="Times New Roman"/>
          <w:color w:val="000000"/>
          <w:sz w:val="28"/>
        </w:rPr>
        <w:t>от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служебных.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Предлог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Разряды предлогов по происхождению: предлоги </w:t>
      </w:r>
      <w:proofErr w:type="gramStart"/>
      <w:r w:rsidRPr="000302A3">
        <w:rPr>
          <w:rFonts w:ascii="Times New Roman" w:hAnsi="Times New Roman"/>
          <w:color w:val="000000"/>
          <w:sz w:val="28"/>
        </w:rPr>
        <w:t>производ­ные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и непроизводные. Разряды предлогов по строению: предлоги простые и составные.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Морфологический анализ предлогов.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0302A3">
        <w:rPr>
          <w:rFonts w:ascii="Times New Roman" w:hAnsi="Times New Roman"/>
          <w:b/>
          <w:color w:val="000000"/>
          <w:sz w:val="28"/>
        </w:rPr>
        <w:t>из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– </w:t>
      </w:r>
      <w:r w:rsidRPr="000302A3">
        <w:rPr>
          <w:rFonts w:ascii="Times New Roman" w:hAnsi="Times New Roman"/>
          <w:b/>
          <w:color w:val="000000"/>
          <w:sz w:val="28"/>
        </w:rPr>
        <w:t>с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в</w:t>
      </w:r>
      <w:r w:rsidRPr="000302A3">
        <w:rPr>
          <w:rFonts w:ascii="Times New Roman" w:hAnsi="Times New Roman"/>
          <w:color w:val="000000"/>
          <w:sz w:val="28"/>
        </w:rPr>
        <w:t xml:space="preserve"> – </w:t>
      </w:r>
      <w:r w:rsidRPr="000302A3">
        <w:rPr>
          <w:rFonts w:ascii="Times New Roman" w:hAnsi="Times New Roman"/>
          <w:b/>
          <w:color w:val="000000"/>
          <w:sz w:val="28"/>
        </w:rPr>
        <w:t>на</w:t>
      </w:r>
      <w:r w:rsidRPr="000302A3">
        <w:rPr>
          <w:rFonts w:ascii="Times New Roman" w:hAnsi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proofErr w:type="gramStart"/>
      <w:r w:rsidRPr="000302A3">
        <w:rPr>
          <w:rFonts w:ascii="Times New Roman" w:hAnsi="Times New Roman"/>
          <w:b/>
          <w:color w:val="000000"/>
          <w:sz w:val="28"/>
        </w:rPr>
        <w:t>по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благодаря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согласно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вопреки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наперерез</w:t>
      </w:r>
      <w:r w:rsidRPr="000302A3">
        <w:rPr>
          <w:rFonts w:ascii="Times New Roman" w:hAnsi="Times New Roman"/>
          <w:color w:val="000000"/>
          <w:sz w:val="28"/>
        </w:rPr>
        <w:t>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Правописание производных предлогов.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Союз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Правописание союзов.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0302A3">
        <w:rPr>
          <w:rFonts w:ascii="Times New Roman" w:hAnsi="Times New Roman"/>
          <w:b/>
          <w:color w:val="000000"/>
          <w:sz w:val="28"/>
        </w:rPr>
        <w:t>и</w:t>
      </w:r>
      <w:r w:rsidRPr="000302A3"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Частица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Смысловые различия частиц </w:t>
      </w:r>
      <w:r w:rsidRPr="000302A3">
        <w:rPr>
          <w:rFonts w:ascii="Times New Roman" w:hAnsi="Times New Roman"/>
          <w:b/>
          <w:color w:val="000000"/>
          <w:sz w:val="28"/>
        </w:rPr>
        <w:t>не</w:t>
      </w:r>
      <w:r w:rsidRPr="000302A3">
        <w:rPr>
          <w:rFonts w:ascii="Times New Roman" w:hAnsi="Times New Roman"/>
          <w:color w:val="000000"/>
          <w:sz w:val="28"/>
        </w:rPr>
        <w:t xml:space="preserve"> и </w:t>
      </w:r>
      <w:r w:rsidRPr="000302A3">
        <w:rPr>
          <w:rFonts w:ascii="Times New Roman" w:hAnsi="Times New Roman"/>
          <w:b/>
          <w:color w:val="000000"/>
          <w:sz w:val="28"/>
        </w:rPr>
        <w:t>ни</w:t>
      </w:r>
      <w:r w:rsidRPr="000302A3"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 w:rsidRPr="000302A3">
        <w:rPr>
          <w:rFonts w:ascii="Times New Roman" w:hAnsi="Times New Roman"/>
          <w:b/>
          <w:color w:val="000000"/>
          <w:sz w:val="28"/>
        </w:rPr>
        <w:t>не</w:t>
      </w:r>
      <w:r w:rsidRPr="000302A3">
        <w:rPr>
          <w:rFonts w:ascii="Times New Roman" w:hAnsi="Times New Roman"/>
          <w:color w:val="000000"/>
          <w:sz w:val="28"/>
        </w:rPr>
        <w:t xml:space="preserve"> и </w:t>
      </w:r>
      <w:r w:rsidRPr="000302A3">
        <w:rPr>
          <w:rFonts w:ascii="Times New Roman" w:hAnsi="Times New Roman"/>
          <w:b/>
          <w:color w:val="000000"/>
          <w:sz w:val="28"/>
        </w:rPr>
        <w:t>ни</w:t>
      </w:r>
      <w:r w:rsidRPr="000302A3"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r w:rsidRPr="000302A3">
        <w:rPr>
          <w:rFonts w:ascii="Times New Roman" w:hAnsi="Times New Roman"/>
          <w:b/>
          <w:color w:val="000000"/>
          <w:sz w:val="28"/>
        </w:rPr>
        <w:t>н</w:t>
      </w:r>
      <w:proofErr w:type="gramStart"/>
      <w:r w:rsidRPr="000302A3">
        <w:rPr>
          <w:rFonts w:ascii="Times New Roman" w:hAnsi="Times New Roman"/>
          <w:b/>
          <w:color w:val="000000"/>
          <w:sz w:val="28"/>
        </w:rPr>
        <w:t>е</w:t>
      </w:r>
      <w:r w:rsidRPr="000302A3">
        <w:rPr>
          <w:rFonts w:ascii="Times New Roman" w:hAnsi="Times New Roman"/>
          <w:color w:val="000000"/>
          <w:sz w:val="28"/>
        </w:rPr>
        <w:t>-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и частицы </w:t>
      </w:r>
      <w:r w:rsidRPr="000302A3">
        <w:rPr>
          <w:rFonts w:ascii="Times New Roman" w:hAnsi="Times New Roman"/>
          <w:b/>
          <w:color w:val="000000"/>
          <w:sz w:val="28"/>
        </w:rPr>
        <w:t>не</w:t>
      </w:r>
      <w:r w:rsidRPr="000302A3"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 w:rsidRPr="000302A3">
        <w:rPr>
          <w:rFonts w:ascii="Times New Roman" w:hAnsi="Times New Roman"/>
          <w:b/>
          <w:color w:val="000000"/>
          <w:sz w:val="28"/>
        </w:rPr>
        <w:t>не</w:t>
      </w:r>
      <w:r w:rsidRPr="000302A3"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proofErr w:type="gramStart"/>
      <w:r w:rsidRPr="000302A3">
        <w:rPr>
          <w:rFonts w:ascii="Times New Roman" w:hAnsi="Times New Roman"/>
          <w:b/>
          <w:color w:val="000000"/>
          <w:sz w:val="28"/>
        </w:rPr>
        <w:t>бы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ли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же</w:t>
      </w:r>
      <w:r w:rsidRPr="000302A3">
        <w:rPr>
          <w:rFonts w:ascii="Times New Roman" w:hAnsi="Times New Roman"/>
          <w:color w:val="000000"/>
          <w:sz w:val="28"/>
        </w:rPr>
        <w:t xml:space="preserve"> с другими словами. Дефисное написание частиц </w:t>
      </w:r>
      <w:proofErr w:type="gramStart"/>
      <w:r w:rsidRPr="000302A3">
        <w:rPr>
          <w:rFonts w:ascii="Times New Roman" w:hAnsi="Times New Roman"/>
          <w:color w:val="000000"/>
          <w:sz w:val="28"/>
        </w:rPr>
        <w:t>-</w:t>
      </w:r>
      <w:r w:rsidRPr="000302A3">
        <w:rPr>
          <w:rFonts w:ascii="Times New Roman" w:hAnsi="Times New Roman"/>
          <w:b/>
          <w:color w:val="000000"/>
          <w:sz w:val="28"/>
        </w:rPr>
        <w:t>т</w:t>
      </w:r>
      <w:proofErr w:type="gramEnd"/>
      <w:r w:rsidRPr="000302A3">
        <w:rPr>
          <w:rFonts w:ascii="Times New Roman" w:hAnsi="Times New Roman"/>
          <w:b/>
          <w:color w:val="000000"/>
          <w:sz w:val="28"/>
        </w:rPr>
        <w:t>о</w:t>
      </w:r>
      <w:r w:rsidRPr="000302A3">
        <w:rPr>
          <w:rFonts w:ascii="Times New Roman" w:hAnsi="Times New Roman"/>
          <w:color w:val="000000"/>
          <w:sz w:val="28"/>
        </w:rPr>
        <w:t>, -</w:t>
      </w:r>
      <w:r w:rsidRPr="000302A3">
        <w:rPr>
          <w:rFonts w:ascii="Times New Roman" w:hAnsi="Times New Roman"/>
          <w:b/>
          <w:color w:val="000000"/>
          <w:sz w:val="28"/>
        </w:rPr>
        <w:t>таки</w:t>
      </w:r>
      <w:r w:rsidRPr="000302A3">
        <w:rPr>
          <w:rFonts w:ascii="Times New Roman" w:hAnsi="Times New Roman"/>
          <w:color w:val="000000"/>
          <w:sz w:val="28"/>
        </w:rPr>
        <w:t>, -</w:t>
      </w:r>
      <w:r w:rsidRPr="000302A3">
        <w:rPr>
          <w:rFonts w:ascii="Times New Roman" w:hAnsi="Times New Roman"/>
          <w:b/>
          <w:color w:val="000000"/>
          <w:sz w:val="28"/>
        </w:rPr>
        <w:t>ка</w:t>
      </w:r>
      <w:r w:rsidRPr="000302A3">
        <w:rPr>
          <w:rFonts w:ascii="Times New Roman" w:hAnsi="Times New Roman"/>
          <w:color w:val="000000"/>
          <w:sz w:val="28"/>
        </w:rPr>
        <w:t>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Морфологический анализ междометий.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Звукоподражательные слова.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051BE" w:rsidRPr="000302A3" w:rsidRDefault="000051BE">
      <w:pPr>
        <w:spacing w:after="0"/>
        <w:ind w:left="120"/>
      </w:pP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Виды аудирования: </w:t>
      </w:r>
      <w:proofErr w:type="gramStart"/>
      <w:r w:rsidRPr="000302A3">
        <w:rPr>
          <w:rFonts w:ascii="Times New Roman" w:hAnsi="Times New Roman"/>
          <w:color w:val="000000"/>
          <w:sz w:val="28"/>
        </w:rPr>
        <w:t>выборочное</w:t>
      </w:r>
      <w:proofErr w:type="gramEnd"/>
      <w:r w:rsidRPr="000302A3">
        <w:rPr>
          <w:rFonts w:ascii="Times New Roman" w:hAnsi="Times New Roman"/>
          <w:color w:val="000000"/>
          <w:sz w:val="28"/>
        </w:rPr>
        <w:t>, ознакомительное, детальное.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0302A3">
        <w:rPr>
          <w:rFonts w:ascii="Times New Roman" w:hAnsi="Times New Roman"/>
          <w:color w:val="000000"/>
          <w:sz w:val="28"/>
        </w:rPr>
        <w:t>дств др</w:t>
      </w:r>
      <w:proofErr w:type="gramEnd"/>
      <w:r w:rsidRPr="000302A3">
        <w:rPr>
          <w:rFonts w:ascii="Times New Roman" w:hAnsi="Times New Roman"/>
          <w:color w:val="000000"/>
          <w:sz w:val="28"/>
        </w:rPr>
        <w:t>угих функциональных разновидностей языка.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0051BE">
      <w:pPr>
        <w:sectPr w:rsidR="000051BE" w:rsidRPr="000302A3">
          <w:pgSz w:w="11906" w:h="16383"/>
          <w:pgMar w:top="1134" w:right="850" w:bottom="1134" w:left="1701" w:header="720" w:footer="720" w:gutter="0"/>
          <w:cols w:space="720"/>
        </w:sectPr>
      </w:pPr>
    </w:p>
    <w:p w:rsidR="000051BE" w:rsidRPr="000302A3" w:rsidRDefault="000051BE">
      <w:pPr>
        <w:spacing w:after="0" w:line="264" w:lineRule="auto"/>
        <w:ind w:left="120"/>
        <w:jc w:val="both"/>
      </w:pPr>
      <w:bookmarkStart w:id="8" w:name="block-1283098"/>
      <w:bookmarkEnd w:id="7"/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color w:val="000000"/>
          <w:sz w:val="28"/>
        </w:rPr>
        <w:t>​</w:t>
      </w:r>
      <w:r w:rsidRPr="000302A3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/>
        <w:ind w:left="120"/>
      </w:pPr>
      <w:r w:rsidRPr="000302A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051BE" w:rsidRPr="000302A3" w:rsidRDefault="000051BE">
      <w:pPr>
        <w:spacing w:after="0"/>
        <w:ind w:left="120"/>
      </w:pP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0302A3">
        <w:rPr>
          <w:rFonts w:ascii="Times New Roman" w:hAnsi="Times New Roman"/>
          <w:color w:val="000000"/>
          <w:sz w:val="28"/>
        </w:rPr>
        <w:t>у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обучающегося будут сформированы </w:t>
      </w:r>
      <w:r w:rsidRPr="000302A3"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 w:rsidRPr="000302A3">
        <w:rPr>
          <w:rFonts w:ascii="Times New Roman" w:hAnsi="Times New Roman"/>
          <w:color w:val="000000"/>
          <w:sz w:val="28"/>
        </w:rPr>
        <w:t>: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1) </w:t>
      </w:r>
      <w:r w:rsidRPr="000302A3">
        <w:rPr>
          <w:rFonts w:ascii="Times New Roman" w:hAnsi="Times New Roman"/>
          <w:b/>
          <w:color w:val="000000"/>
          <w:sz w:val="28"/>
        </w:rPr>
        <w:t>гражданского воспитания</w:t>
      </w:r>
      <w:r w:rsidRPr="000302A3">
        <w:rPr>
          <w:rFonts w:ascii="Times New Roman" w:hAnsi="Times New Roman"/>
          <w:color w:val="000000"/>
          <w:sz w:val="28"/>
        </w:rPr>
        <w:t>: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0302A3">
        <w:rPr>
          <w:rFonts w:ascii="Times New Roman" w:hAnsi="Times New Roman"/>
          <w:color w:val="000000"/>
          <w:sz w:val="28"/>
        </w:rPr>
        <w:t>формируемое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в том числе на основе примеров из литературных произведений, написанных на русском языке;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2) </w:t>
      </w:r>
      <w:r w:rsidRPr="000302A3"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 w:rsidRPr="000302A3">
        <w:rPr>
          <w:rFonts w:ascii="Times New Roman" w:hAnsi="Times New Roman"/>
          <w:color w:val="000000"/>
          <w:sz w:val="28"/>
        </w:rPr>
        <w:t>: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0302A3"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0302A3">
        <w:rPr>
          <w:rFonts w:ascii="Times New Roman" w:hAnsi="Times New Roman"/>
          <w:color w:val="000000"/>
          <w:sz w:val="28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3) </w:t>
      </w:r>
      <w:r w:rsidRPr="000302A3"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 w:rsidRPr="000302A3">
        <w:rPr>
          <w:rFonts w:ascii="Times New Roman" w:hAnsi="Times New Roman"/>
          <w:color w:val="000000"/>
          <w:sz w:val="28"/>
        </w:rPr>
        <w:t>: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4) </w:t>
      </w:r>
      <w:r w:rsidRPr="000302A3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0302A3">
        <w:rPr>
          <w:rFonts w:ascii="Times New Roman" w:hAnsi="Times New Roman"/>
          <w:color w:val="000000"/>
          <w:sz w:val="28"/>
        </w:rPr>
        <w:t>: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5) </w:t>
      </w:r>
      <w:r w:rsidRPr="000302A3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6) </w:t>
      </w:r>
      <w:r w:rsidRPr="000302A3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7) </w:t>
      </w:r>
      <w:r w:rsidRPr="000302A3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0302A3">
        <w:rPr>
          <w:rFonts w:ascii="Times New Roman" w:hAnsi="Times New Roman"/>
          <w:color w:val="000000"/>
          <w:sz w:val="28"/>
        </w:rPr>
        <w:t>: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8) </w:t>
      </w:r>
      <w:r w:rsidRPr="000302A3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0302A3"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9) </w:t>
      </w:r>
      <w:r w:rsidRPr="000302A3">
        <w:rPr>
          <w:rFonts w:ascii="Times New Roman" w:hAnsi="Times New Roman"/>
          <w:b/>
          <w:color w:val="000000"/>
          <w:sz w:val="28"/>
        </w:rPr>
        <w:t xml:space="preserve">адаптации </w:t>
      </w:r>
      <w:proofErr w:type="gramStart"/>
      <w:r w:rsidRPr="000302A3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0302A3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302A3">
        <w:rPr>
          <w:rFonts w:ascii="Times New Roman" w:hAnsi="Times New Roman"/>
          <w:color w:val="000000"/>
          <w:sz w:val="28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0302A3"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 w:rsidRPr="000302A3"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302A3"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 w:rsidRPr="000302A3">
        <w:rPr>
          <w:rFonts w:ascii="Times New Roman" w:hAnsi="Times New Roman"/>
          <w:color w:val="000000"/>
          <w:sz w:val="28"/>
        </w:rPr>
        <w:t xml:space="preserve"> </w:t>
      </w:r>
      <w:r w:rsidRPr="000302A3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0302A3">
        <w:rPr>
          <w:rFonts w:ascii="Times New Roman" w:hAnsi="Times New Roman"/>
          <w:color w:val="000000"/>
          <w:sz w:val="28"/>
        </w:rPr>
        <w:t>: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302A3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0302A3">
        <w:rPr>
          <w:rFonts w:ascii="Times New Roman" w:hAnsi="Times New Roman"/>
          <w:color w:val="000000"/>
          <w:sz w:val="28"/>
        </w:rPr>
        <w:t xml:space="preserve"> </w:t>
      </w:r>
      <w:r w:rsidRPr="000302A3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0302A3">
        <w:rPr>
          <w:rFonts w:ascii="Times New Roman" w:hAnsi="Times New Roman"/>
          <w:color w:val="000000"/>
          <w:sz w:val="28"/>
        </w:rPr>
        <w:t>: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302A3"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 w:rsidRPr="000302A3">
        <w:rPr>
          <w:rFonts w:ascii="Times New Roman" w:hAnsi="Times New Roman"/>
          <w:color w:val="000000"/>
          <w:sz w:val="28"/>
        </w:rPr>
        <w:t xml:space="preserve"> </w:t>
      </w:r>
      <w:r w:rsidRPr="000302A3"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 w:rsidRPr="000302A3">
        <w:rPr>
          <w:rFonts w:ascii="Times New Roman" w:hAnsi="Times New Roman"/>
          <w:color w:val="000000"/>
          <w:sz w:val="28"/>
        </w:rPr>
        <w:t>: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302A3"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 w:rsidRPr="000302A3">
        <w:rPr>
          <w:rFonts w:ascii="Times New Roman" w:hAnsi="Times New Roman"/>
          <w:color w:val="000000"/>
          <w:sz w:val="28"/>
        </w:rPr>
        <w:t>: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302A3"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 w:rsidRPr="000302A3">
        <w:rPr>
          <w:rFonts w:ascii="Times New Roman" w:hAnsi="Times New Roman"/>
          <w:color w:val="000000"/>
          <w:sz w:val="28"/>
        </w:rPr>
        <w:t>: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302A3"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 w:rsidRPr="000302A3">
        <w:rPr>
          <w:rFonts w:ascii="Times New Roman" w:hAnsi="Times New Roman"/>
          <w:color w:val="000000"/>
          <w:sz w:val="28"/>
        </w:rPr>
        <w:t>: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проявлять открытость;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0302A3"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 w:rsidRPr="000302A3">
        <w:rPr>
          <w:rFonts w:ascii="Times New Roman" w:hAnsi="Times New Roman"/>
          <w:color w:val="000000"/>
          <w:sz w:val="28"/>
        </w:rPr>
        <w:t>: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 w:rsidRPr="000302A3">
        <w:rPr>
          <w:rFonts w:ascii="Times New Roman" w:hAnsi="Times New Roman"/>
          <w:color w:val="000000"/>
          <w:sz w:val="28"/>
        </w:rPr>
        <w:t>нескольких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/>
        <w:ind w:left="120"/>
      </w:pPr>
      <w:r w:rsidRPr="000302A3">
        <w:rPr>
          <w:rFonts w:ascii="Times New Roman" w:hAnsi="Times New Roman"/>
          <w:b/>
          <w:color w:val="000000"/>
          <w:sz w:val="28"/>
        </w:rPr>
        <w:t>5 КЛАСС</w:t>
      </w:r>
    </w:p>
    <w:p w:rsidR="000051BE" w:rsidRPr="000302A3" w:rsidRDefault="000051BE">
      <w:pPr>
        <w:spacing w:after="0"/>
        <w:ind w:left="120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Язык и речь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 и в диалоге/полилоге на основе жизненных наблюдений объёмом не менее 3 реплик.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для сжатого изложения – не менее 110 слов).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Осуществлять выбор языковых сре</w:t>
      </w:r>
      <w:proofErr w:type="gramStart"/>
      <w:r w:rsidRPr="000302A3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0302A3">
        <w:rPr>
          <w:rFonts w:ascii="Times New Roman" w:hAnsi="Times New Roman"/>
          <w:color w:val="000000"/>
          <w:sz w:val="28"/>
        </w:rPr>
        <w:t>я создания высказывания в соответствии с целью, темой и коммуникативным замыслом.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 xml:space="preserve">Текст 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Орфография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0302A3"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</w:t>
      </w:r>
      <w:r w:rsidRPr="000302A3">
        <w:rPr>
          <w:rFonts w:ascii="Times New Roman" w:hAnsi="Times New Roman"/>
          <w:b/>
          <w:color w:val="000000"/>
          <w:sz w:val="28"/>
        </w:rPr>
        <w:t>ъ</w:t>
      </w:r>
      <w:r w:rsidRPr="000302A3">
        <w:rPr>
          <w:rFonts w:ascii="Times New Roman" w:hAnsi="Times New Roman"/>
          <w:color w:val="000000"/>
          <w:sz w:val="28"/>
        </w:rPr>
        <w:t xml:space="preserve"> и </w:t>
      </w:r>
      <w:r w:rsidRPr="000302A3">
        <w:rPr>
          <w:rFonts w:ascii="Times New Roman" w:hAnsi="Times New Roman"/>
          <w:b/>
          <w:color w:val="000000"/>
          <w:sz w:val="28"/>
        </w:rPr>
        <w:t>ь</w:t>
      </w:r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Лексикология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Проводить лексический анализ слов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gramStart"/>
      <w:r w:rsidRPr="000302A3">
        <w:rPr>
          <w:rFonts w:ascii="Times New Roman" w:hAnsi="Times New Roman"/>
          <w:color w:val="000000"/>
          <w:sz w:val="28"/>
        </w:rPr>
        <w:t>паро­нимов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0302A3">
        <w:rPr>
          <w:rFonts w:ascii="Times New Roman" w:hAnsi="Times New Roman"/>
          <w:color w:val="000000"/>
          <w:sz w:val="28"/>
        </w:rPr>
        <w:t>-з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(-с); ы – и после приставок; корней с безударными </w:t>
      </w:r>
      <w:r w:rsidRPr="000302A3">
        <w:rPr>
          <w:rFonts w:ascii="Times New Roman" w:hAnsi="Times New Roman"/>
          <w:color w:val="000000"/>
          <w:sz w:val="28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0302A3">
        <w:rPr>
          <w:rFonts w:ascii="Times New Roman" w:hAnsi="Times New Roman"/>
          <w:b/>
          <w:color w:val="000000"/>
          <w:sz w:val="28"/>
        </w:rPr>
        <w:t>ы</w:t>
      </w:r>
      <w:r w:rsidRPr="000302A3">
        <w:rPr>
          <w:rFonts w:ascii="Times New Roman" w:hAnsi="Times New Roman"/>
          <w:color w:val="000000"/>
          <w:sz w:val="28"/>
        </w:rPr>
        <w:t xml:space="preserve"> – </w:t>
      </w:r>
      <w:r w:rsidRPr="000302A3">
        <w:rPr>
          <w:rFonts w:ascii="Times New Roman" w:hAnsi="Times New Roman"/>
          <w:b/>
          <w:color w:val="000000"/>
          <w:sz w:val="28"/>
        </w:rPr>
        <w:t>и</w:t>
      </w:r>
      <w:r w:rsidRPr="000302A3">
        <w:rPr>
          <w:rFonts w:ascii="Times New Roman" w:hAnsi="Times New Roman"/>
          <w:color w:val="000000"/>
          <w:sz w:val="28"/>
        </w:rPr>
        <w:t xml:space="preserve"> после </w:t>
      </w:r>
      <w:r w:rsidRPr="000302A3">
        <w:rPr>
          <w:rFonts w:ascii="Times New Roman" w:hAnsi="Times New Roman"/>
          <w:b/>
          <w:color w:val="000000"/>
          <w:sz w:val="28"/>
        </w:rPr>
        <w:t>ц</w:t>
      </w:r>
      <w:r w:rsidRPr="000302A3">
        <w:rPr>
          <w:rFonts w:ascii="Times New Roman" w:hAnsi="Times New Roman"/>
          <w:color w:val="000000"/>
          <w:sz w:val="28"/>
        </w:rPr>
        <w:t>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Проводить орфографический анализ слов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proofErr w:type="gramStart"/>
      <w:r w:rsidRPr="000302A3">
        <w:rPr>
          <w:rFonts w:ascii="Times New Roman" w:hAnsi="Times New Roman"/>
          <w:color w:val="000000"/>
          <w:sz w:val="28"/>
        </w:rPr>
        <w:t>сис­теме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частей речи в русском языке для решения практико-ориентированных учебных задач.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 w:rsidRPr="000302A3">
        <w:rPr>
          <w:rFonts w:ascii="Times New Roman" w:hAnsi="Times New Roman"/>
          <w:b/>
          <w:color w:val="000000"/>
          <w:sz w:val="28"/>
        </w:rPr>
        <w:t>о</w:t>
      </w:r>
      <w:r w:rsidRPr="000302A3">
        <w:rPr>
          <w:rFonts w:ascii="Times New Roman" w:hAnsi="Times New Roman"/>
          <w:color w:val="000000"/>
          <w:sz w:val="28"/>
        </w:rPr>
        <w:t xml:space="preserve"> – </w:t>
      </w:r>
      <w:r w:rsidRPr="000302A3">
        <w:rPr>
          <w:rFonts w:ascii="Times New Roman" w:hAnsi="Times New Roman"/>
          <w:b/>
          <w:color w:val="000000"/>
          <w:sz w:val="28"/>
        </w:rPr>
        <w:t>е</w:t>
      </w:r>
      <w:r w:rsidRPr="000302A3">
        <w:rPr>
          <w:rFonts w:ascii="Times New Roman" w:hAnsi="Times New Roman"/>
          <w:color w:val="000000"/>
          <w:sz w:val="28"/>
        </w:rPr>
        <w:t xml:space="preserve"> (</w:t>
      </w:r>
      <w:r w:rsidRPr="000302A3">
        <w:rPr>
          <w:rFonts w:ascii="Times New Roman" w:hAnsi="Times New Roman"/>
          <w:b/>
          <w:color w:val="000000"/>
          <w:sz w:val="28"/>
        </w:rPr>
        <w:t>ё</w:t>
      </w:r>
      <w:r w:rsidRPr="000302A3">
        <w:rPr>
          <w:rFonts w:ascii="Times New Roman" w:hAnsi="Times New Roman"/>
          <w:color w:val="000000"/>
          <w:sz w:val="28"/>
        </w:rPr>
        <w:t xml:space="preserve">) после шипящих и </w:t>
      </w:r>
      <w:r w:rsidRPr="000302A3">
        <w:rPr>
          <w:rFonts w:ascii="Times New Roman" w:hAnsi="Times New Roman"/>
          <w:b/>
          <w:color w:val="000000"/>
          <w:sz w:val="28"/>
        </w:rPr>
        <w:t>ц</w:t>
      </w:r>
      <w:r w:rsidRPr="000302A3"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proofErr w:type="gramStart"/>
      <w:r w:rsidRPr="000302A3">
        <w:rPr>
          <w:rFonts w:ascii="Times New Roman" w:hAnsi="Times New Roman"/>
          <w:b/>
          <w:color w:val="000000"/>
          <w:sz w:val="28"/>
        </w:rPr>
        <w:t>-ч</w:t>
      </w:r>
      <w:proofErr w:type="gramEnd"/>
      <w:r w:rsidRPr="000302A3">
        <w:rPr>
          <w:rFonts w:ascii="Times New Roman" w:hAnsi="Times New Roman"/>
          <w:b/>
          <w:color w:val="000000"/>
          <w:sz w:val="28"/>
        </w:rPr>
        <w:t>ик-</w:t>
      </w:r>
      <w:r w:rsidRPr="000302A3">
        <w:rPr>
          <w:rFonts w:ascii="Times New Roman" w:hAnsi="Times New Roman"/>
          <w:color w:val="000000"/>
          <w:sz w:val="28"/>
        </w:rPr>
        <w:t xml:space="preserve"> – </w:t>
      </w:r>
      <w:r w:rsidRPr="000302A3">
        <w:rPr>
          <w:rFonts w:ascii="Times New Roman" w:hAnsi="Times New Roman"/>
          <w:b/>
          <w:color w:val="000000"/>
          <w:sz w:val="28"/>
        </w:rPr>
        <w:t>-щик-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-ек-</w:t>
      </w:r>
      <w:r w:rsidRPr="000302A3">
        <w:rPr>
          <w:rFonts w:ascii="Times New Roman" w:hAnsi="Times New Roman"/>
          <w:color w:val="000000"/>
          <w:sz w:val="28"/>
        </w:rPr>
        <w:t xml:space="preserve"> – </w:t>
      </w:r>
      <w:r w:rsidRPr="000302A3">
        <w:rPr>
          <w:rFonts w:ascii="Times New Roman" w:hAnsi="Times New Roman"/>
          <w:b/>
          <w:color w:val="000000"/>
          <w:sz w:val="28"/>
        </w:rPr>
        <w:t>-ик- (-чик-);</w:t>
      </w:r>
      <w:r w:rsidRPr="000302A3"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 w:rsidRPr="000302A3">
        <w:rPr>
          <w:rFonts w:ascii="Times New Roman" w:hAnsi="Times New Roman"/>
          <w:b/>
          <w:color w:val="000000"/>
          <w:sz w:val="28"/>
        </w:rPr>
        <w:t>а </w:t>
      </w:r>
      <w:r w:rsidRPr="000302A3">
        <w:rPr>
          <w:rFonts w:ascii="Times New Roman" w:hAnsi="Times New Roman"/>
          <w:color w:val="000000"/>
          <w:sz w:val="28"/>
        </w:rPr>
        <w:t>//</w:t>
      </w:r>
      <w:r w:rsidRPr="000302A3">
        <w:rPr>
          <w:rFonts w:ascii="Times New Roman" w:hAnsi="Times New Roman"/>
          <w:b/>
          <w:color w:val="000000"/>
          <w:sz w:val="28"/>
        </w:rPr>
        <w:t> о</w:t>
      </w:r>
      <w:r w:rsidRPr="000302A3">
        <w:rPr>
          <w:rFonts w:ascii="Times New Roman" w:hAnsi="Times New Roman"/>
          <w:color w:val="000000"/>
          <w:sz w:val="28"/>
        </w:rPr>
        <w:t xml:space="preserve">: </w:t>
      </w:r>
      <w:r w:rsidRPr="000302A3">
        <w:rPr>
          <w:rFonts w:ascii="Times New Roman" w:hAnsi="Times New Roman"/>
          <w:b/>
          <w:color w:val="000000"/>
          <w:sz w:val="28"/>
        </w:rPr>
        <w:t xml:space="preserve">-лаг- </w:t>
      </w:r>
      <w:r w:rsidRPr="000302A3">
        <w:rPr>
          <w:rFonts w:ascii="Times New Roman" w:hAnsi="Times New Roman"/>
          <w:color w:val="000000"/>
          <w:sz w:val="28"/>
        </w:rPr>
        <w:t>–</w:t>
      </w:r>
      <w:r w:rsidRPr="000302A3">
        <w:rPr>
          <w:rFonts w:ascii="Times New Roman" w:hAnsi="Times New Roman"/>
          <w:b/>
          <w:color w:val="000000"/>
          <w:sz w:val="28"/>
        </w:rPr>
        <w:t xml:space="preserve"> -лож-</w:t>
      </w:r>
      <w:r w:rsidRPr="000302A3">
        <w:rPr>
          <w:rFonts w:ascii="Times New Roman" w:hAnsi="Times New Roman"/>
          <w:color w:val="000000"/>
          <w:sz w:val="28"/>
        </w:rPr>
        <w:t xml:space="preserve">; </w:t>
      </w:r>
      <w:r w:rsidRPr="000302A3">
        <w:rPr>
          <w:rFonts w:ascii="Times New Roman" w:hAnsi="Times New Roman"/>
          <w:b/>
          <w:color w:val="000000"/>
          <w:sz w:val="28"/>
        </w:rPr>
        <w:t xml:space="preserve">-раст- </w:t>
      </w:r>
      <w:r w:rsidRPr="000302A3">
        <w:rPr>
          <w:rFonts w:ascii="Times New Roman" w:hAnsi="Times New Roman"/>
          <w:color w:val="000000"/>
          <w:sz w:val="28"/>
        </w:rPr>
        <w:t>–</w:t>
      </w:r>
      <w:r w:rsidRPr="000302A3">
        <w:rPr>
          <w:rFonts w:ascii="Times New Roman" w:hAnsi="Times New Roman"/>
          <w:b/>
          <w:color w:val="000000"/>
          <w:sz w:val="28"/>
        </w:rPr>
        <w:t xml:space="preserve"> -ращ- </w:t>
      </w:r>
      <w:r w:rsidRPr="000302A3">
        <w:rPr>
          <w:rFonts w:ascii="Times New Roman" w:hAnsi="Times New Roman"/>
          <w:color w:val="000000"/>
          <w:sz w:val="28"/>
        </w:rPr>
        <w:t>–</w:t>
      </w:r>
      <w:r w:rsidRPr="000302A3">
        <w:rPr>
          <w:rFonts w:ascii="Times New Roman" w:hAnsi="Times New Roman"/>
          <w:b/>
          <w:color w:val="000000"/>
          <w:sz w:val="28"/>
        </w:rPr>
        <w:t xml:space="preserve"> -рос-</w:t>
      </w:r>
      <w:r w:rsidRPr="000302A3">
        <w:rPr>
          <w:rFonts w:ascii="Times New Roman" w:hAnsi="Times New Roman"/>
          <w:color w:val="000000"/>
          <w:sz w:val="28"/>
        </w:rPr>
        <w:t xml:space="preserve">; </w:t>
      </w:r>
      <w:r w:rsidRPr="000302A3">
        <w:rPr>
          <w:rFonts w:ascii="Times New Roman" w:hAnsi="Times New Roman"/>
          <w:b/>
          <w:color w:val="000000"/>
          <w:sz w:val="28"/>
        </w:rPr>
        <w:t xml:space="preserve">-гар- </w:t>
      </w:r>
      <w:r w:rsidRPr="000302A3">
        <w:rPr>
          <w:rFonts w:ascii="Times New Roman" w:hAnsi="Times New Roman"/>
          <w:color w:val="000000"/>
          <w:sz w:val="28"/>
        </w:rPr>
        <w:t>–</w:t>
      </w:r>
      <w:r w:rsidRPr="000302A3">
        <w:rPr>
          <w:rFonts w:ascii="Times New Roman" w:hAnsi="Times New Roman"/>
          <w:b/>
          <w:color w:val="000000"/>
          <w:sz w:val="28"/>
        </w:rPr>
        <w:t xml:space="preserve"> -гор-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 xml:space="preserve">-зар- </w:t>
      </w:r>
      <w:r w:rsidRPr="000302A3">
        <w:rPr>
          <w:rFonts w:ascii="Times New Roman" w:hAnsi="Times New Roman"/>
          <w:color w:val="000000"/>
          <w:sz w:val="28"/>
        </w:rPr>
        <w:t>–</w:t>
      </w:r>
      <w:r w:rsidRPr="000302A3">
        <w:rPr>
          <w:rFonts w:ascii="Times New Roman" w:hAnsi="Times New Roman"/>
          <w:b/>
          <w:color w:val="000000"/>
          <w:sz w:val="28"/>
        </w:rPr>
        <w:t xml:space="preserve"> -зор-</w:t>
      </w:r>
      <w:r w:rsidRPr="000302A3">
        <w:rPr>
          <w:rFonts w:ascii="Times New Roman" w:hAnsi="Times New Roman"/>
          <w:color w:val="000000"/>
          <w:sz w:val="28"/>
        </w:rPr>
        <w:t xml:space="preserve">; </w:t>
      </w:r>
      <w:r w:rsidRPr="000302A3">
        <w:rPr>
          <w:rFonts w:ascii="Times New Roman" w:hAnsi="Times New Roman"/>
          <w:b/>
          <w:color w:val="000000"/>
          <w:sz w:val="28"/>
        </w:rPr>
        <w:t xml:space="preserve">-клан- </w:t>
      </w:r>
      <w:r w:rsidRPr="000302A3">
        <w:rPr>
          <w:rFonts w:ascii="Times New Roman" w:hAnsi="Times New Roman"/>
          <w:color w:val="000000"/>
          <w:sz w:val="28"/>
        </w:rPr>
        <w:t>–</w:t>
      </w:r>
      <w:r w:rsidRPr="000302A3">
        <w:rPr>
          <w:rFonts w:ascii="Times New Roman" w:hAnsi="Times New Roman"/>
          <w:b/>
          <w:color w:val="000000"/>
          <w:sz w:val="28"/>
        </w:rPr>
        <w:t xml:space="preserve"> -клон-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 xml:space="preserve">-скак- </w:t>
      </w:r>
      <w:r w:rsidRPr="000302A3">
        <w:rPr>
          <w:rFonts w:ascii="Times New Roman" w:hAnsi="Times New Roman"/>
          <w:color w:val="000000"/>
          <w:sz w:val="28"/>
        </w:rPr>
        <w:t>–</w:t>
      </w:r>
      <w:r w:rsidRPr="000302A3">
        <w:rPr>
          <w:rFonts w:ascii="Times New Roman" w:hAnsi="Times New Roman"/>
          <w:b/>
          <w:color w:val="000000"/>
          <w:sz w:val="28"/>
        </w:rPr>
        <w:t xml:space="preserve"> -скоч-</w:t>
      </w:r>
      <w:r w:rsidRPr="000302A3"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 w:rsidRPr="000302A3">
        <w:rPr>
          <w:rFonts w:ascii="Times New Roman" w:hAnsi="Times New Roman"/>
          <w:b/>
          <w:color w:val="000000"/>
          <w:sz w:val="28"/>
        </w:rPr>
        <w:t xml:space="preserve">ь </w:t>
      </w:r>
      <w:r w:rsidRPr="000302A3"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 w:rsidRPr="000302A3">
        <w:rPr>
          <w:rFonts w:ascii="Times New Roman" w:hAnsi="Times New Roman"/>
          <w:b/>
          <w:color w:val="000000"/>
          <w:sz w:val="28"/>
        </w:rPr>
        <w:t>не</w:t>
      </w:r>
      <w:r w:rsidRPr="000302A3"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Проводить частичный морфологический анализ имён прилагательных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изучен­ного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 w:rsidRPr="000302A3">
        <w:rPr>
          <w:rFonts w:ascii="Times New Roman" w:hAnsi="Times New Roman"/>
          <w:b/>
          <w:color w:val="000000"/>
          <w:sz w:val="28"/>
        </w:rPr>
        <w:t>о</w:t>
      </w:r>
      <w:r w:rsidRPr="000302A3">
        <w:rPr>
          <w:rFonts w:ascii="Times New Roman" w:hAnsi="Times New Roman"/>
          <w:color w:val="000000"/>
          <w:sz w:val="28"/>
        </w:rPr>
        <w:t xml:space="preserve"> – </w:t>
      </w:r>
      <w:r w:rsidRPr="000302A3">
        <w:rPr>
          <w:rFonts w:ascii="Times New Roman" w:hAnsi="Times New Roman"/>
          <w:b/>
          <w:color w:val="000000"/>
          <w:sz w:val="28"/>
        </w:rPr>
        <w:t>е</w:t>
      </w:r>
      <w:r w:rsidRPr="000302A3">
        <w:rPr>
          <w:rFonts w:ascii="Times New Roman" w:hAnsi="Times New Roman"/>
          <w:color w:val="000000"/>
          <w:sz w:val="28"/>
        </w:rPr>
        <w:t xml:space="preserve"> после шипящих и </w:t>
      </w:r>
      <w:r w:rsidRPr="000302A3">
        <w:rPr>
          <w:rFonts w:ascii="Times New Roman" w:hAnsi="Times New Roman"/>
          <w:b/>
          <w:color w:val="000000"/>
          <w:sz w:val="28"/>
        </w:rPr>
        <w:t>ц</w:t>
      </w:r>
      <w:r w:rsidRPr="000302A3"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0302A3">
        <w:rPr>
          <w:rFonts w:ascii="Times New Roman" w:hAnsi="Times New Roman"/>
          <w:b/>
          <w:color w:val="000000"/>
          <w:sz w:val="28"/>
        </w:rPr>
        <w:t>не</w:t>
      </w:r>
      <w:r w:rsidRPr="000302A3"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Глагол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Проводить частичный морфологический анализ глаголов (в рамках </w:t>
      </w:r>
      <w:proofErr w:type="gramStart"/>
      <w:r w:rsidRPr="000302A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0302A3">
        <w:rPr>
          <w:rFonts w:ascii="Times New Roman" w:hAnsi="Times New Roman"/>
          <w:color w:val="000000"/>
          <w:sz w:val="28"/>
        </w:rPr>
        <w:t>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 w:rsidRPr="000302A3">
        <w:rPr>
          <w:rFonts w:ascii="Times New Roman" w:hAnsi="Times New Roman"/>
          <w:b/>
          <w:color w:val="000000"/>
          <w:sz w:val="28"/>
        </w:rPr>
        <w:t xml:space="preserve">е </w:t>
      </w:r>
      <w:r w:rsidRPr="000302A3">
        <w:rPr>
          <w:rFonts w:ascii="Times New Roman" w:hAnsi="Times New Roman"/>
          <w:color w:val="000000"/>
          <w:sz w:val="28"/>
        </w:rPr>
        <w:t xml:space="preserve">// </w:t>
      </w:r>
      <w:r w:rsidRPr="000302A3">
        <w:rPr>
          <w:rFonts w:ascii="Times New Roman" w:hAnsi="Times New Roman"/>
          <w:b/>
          <w:color w:val="000000"/>
          <w:sz w:val="28"/>
        </w:rPr>
        <w:t>и</w:t>
      </w:r>
      <w:r w:rsidRPr="000302A3">
        <w:rPr>
          <w:rFonts w:ascii="Times New Roman" w:hAnsi="Times New Roman"/>
          <w:color w:val="000000"/>
          <w:sz w:val="28"/>
        </w:rPr>
        <w:t xml:space="preserve">; использования </w:t>
      </w:r>
      <w:r w:rsidRPr="000302A3">
        <w:rPr>
          <w:rFonts w:ascii="Times New Roman" w:hAnsi="Times New Roman"/>
          <w:b/>
          <w:color w:val="000000"/>
          <w:sz w:val="28"/>
        </w:rPr>
        <w:t xml:space="preserve">ь </w:t>
      </w:r>
      <w:r w:rsidRPr="000302A3"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0302A3">
        <w:rPr>
          <w:rFonts w:ascii="Times New Roman" w:hAnsi="Times New Roman"/>
          <w:b/>
          <w:color w:val="000000"/>
          <w:sz w:val="28"/>
        </w:rPr>
        <w:t>-т</w:t>
      </w:r>
      <w:proofErr w:type="gramEnd"/>
      <w:r w:rsidRPr="000302A3">
        <w:rPr>
          <w:rFonts w:ascii="Times New Roman" w:hAnsi="Times New Roman"/>
          <w:b/>
          <w:color w:val="000000"/>
          <w:sz w:val="28"/>
        </w:rPr>
        <w:t>ся</w:t>
      </w:r>
      <w:r w:rsidRPr="000302A3">
        <w:rPr>
          <w:rFonts w:ascii="Times New Roman" w:hAnsi="Times New Roman"/>
          <w:color w:val="000000"/>
          <w:sz w:val="28"/>
        </w:rPr>
        <w:t xml:space="preserve"> и </w:t>
      </w:r>
      <w:r w:rsidRPr="000302A3">
        <w:rPr>
          <w:rFonts w:ascii="Times New Roman" w:hAnsi="Times New Roman"/>
          <w:b/>
          <w:color w:val="000000"/>
          <w:sz w:val="28"/>
        </w:rPr>
        <w:t>-ться</w:t>
      </w:r>
      <w:r w:rsidRPr="000302A3">
        <w:rPr>
          <w:rFonts w:ascii="Times New Roman" w:hAnsi="Times New Roman"/>
          <w:color w:val="000000"/>
          <w:sz w:val="28"/>
        </w:rPr>
        <w:t xml:space="preserve"> в глаголах; суффиксов </w:t>
      </w:r>
      <w:r w:rsidRPr="000302A3">
        <w:rPr>
          <w:rFonts w:ascii="Times New Roman" w:hAnsi="Times New Roman"/>
          <w:b/>
          <w:color w:val="000000"/>
          <w:sz w:val="28"/>
        </w:rPr>
        <w:t>-ова</w:t>
      </w:r>
      <w:r w:rsidRPr="000302A3">
        <w:rPr>
          <w:rFonts w:ascii="Times New Roman" w:hAnsi="Times New Roman"/>
          <w:color w:val="000000"/>
          <w:sz w:val="28"/>
        </w:rPr>
        <w:t>-</w:t>
      </w:r>
      <w:r w:rsidRPr="000302A3">
        <w:rPr>
          <w:rFonts w:ascii="Times New Roman" w:hAnsi="Times New Roman"/>
          <w:b/>
          <w:color w:val="000000"/>
          <w:sz w:val="28"/>
        </w:rPr>
        <w:t xml:space="preserve"> </w:t>
      </w:r>
      <w:r w:rsidRPr="000302A3">
        <w:rPr>
          <w:rFonts w:ascii="Times New Roman" w:hAnsi="Times New Roman"/>
          <w:color w:val="000000"/>
          <w:sz w:val="28"/>
        </w:rPr>
        <w:t>– -</w:t>
      </w:r>
      <w:r w:rsidRPr="000302A3">
        <w:rPr>
          <w:rFonts w:ascii="Times New Roman" w:hAnsi="Times New Roman"/>
          <w:b/>
          <w:color w:val="000000"/>
          <w:sz w:val="28"/>
        </w:rPr>
        <w:t>ева</w:t>
      </w:r>
      <w:r w:rsidRPr="000302A3">
        <w:rPr>
          <w:rFonts w:ascii="Times New Roman" w:hAnsi="Times New Roman"/>
          <w:color w:val="000000"/>
          <w:sz w:val="28"/>
        </w:rPr>
        <w:t xml:space="preserve">-, </w:t>
      </w:r>
      <w:r w:rsidRPr="000302A3">
        <w:rPr>
          <w:rFonts w:ascii="Times New Roman" w:hAnsi="Times New Roman"/>
          <w:b/>
          <w:color w:val="000000"/>
          <w:sz w:val="28"/>
        </w:rPr>
        <w:t xml:space="preserve">-ыва- </w:t>
      </w:r>
      <w:r w:rsidRPr="000302A3">
        <w:rPr>
          <w:rFonts w:ascii="Times New Roman" w:hAnsi="Times New Roman"/>
          <w:color w:val="000000"/>
          <w:sz w:val="28"/>
        </w:rPr>
        <w:t xml:space="preserve">– </w:t>
      </w:r>
      <w:r w:rsidRPr="000302A3">
        <w:rPr>
          <w:rFonts w:ascii="Times New Roman" w:hAnsi="Times New Roman"/>
          <w:b/>
          <w:color w:val="000000"/>
          <w:sz w:val="28"/>
        </w:rPr>
        <w:t>-ива-</w:t>
      </w:r>
      <w:r w:rsidRPr="000302A3"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 w:rsidRPr="000302A3">
        <w:rPr>
          <w:rFonts w:ascii="Times New Roman" w:hAnsi="Times New Roman"/>
          <w:b/>
          <w:color w:val="000000"/>
          <w:sz w:val="28"/>
        </w:rPr>
        <w:t>-л-</w:t>
      </w:r>
      <w:r w:rsidRPr="000302A3"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 w:rsidRPr="000302A3">
        <w:rPr>
          <w:rFonts w:ascii="Times New Roman" w:hAnsi="Times New Roman"/>
          <w:b/>
          <w:color w:val="000000"/>
          <w:sz w:val="28"/>
        </w:rPr>
        <w:t>не</w:t>
      </w:r>
      <w:r w:rsidRPr="000302A3">
        <w:rPr>
          <w:rFonts w:ascii="Times New Roman" w:hAnsi="Times New Roman"/>
          <w:color w:val="000000"/>
          <w:sz w:val="28"/>
        </w:rPr>
        <w:t xml:space="preserve"> с глаголами.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0302A3">
        <w:rPr>
          <w:rFonts w:ascii="Times New Roman" w:hAnsi="Times New Roman"/>
          <w:b/>
          <w:color w:val="000000"/>
          <w:sz w:val="28"/>
        </w:rPr>
        <w:t>и</w:t>
      </w:r>
      <w:r w:rsidRPr="000302A3">
        <w:rPr>
          <w:rFonts w:ascii="Times New Roman" w:hAnsi="Times New Roman"/>
          <w:color w:val="000000"/>
          <w:sz w:val="28"/>
        </w:rPr>
        <w:t xml:space="preserve">, союзами </w:t>
      </w:r>
      <w:r w:rsidRPr="000302A3">
        <w:rPr>
          <w:rFonts w:ascii="Times New Roman" w:hAnsi="Times New Roman"/>
          <w:b/>
          <w:color w:val="000000"/>
          <w:sz w:val="28"/>
        </w:rPr>
        <w:t>а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но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однако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зато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да</w:t>
      </w:r>
      <w:r w:rsidRPr="000302A3">
        <w:rPr>
          <w:rFonts w:ascii="Times New Roman" w:hAnsi="Times New Roman"/>
          <w:color w:val="000000"/>
          <w:sz w:val="28"/>
        </w:rPr>
        <w:t xml:space="preserve"> (в значении </w:t>
      </w:r>
      <w:r w:rsidRPr="000302A3">
        <w:rPr>
          <w:rFonts w:ascii="Times New Roman" w:hAnsi="Times New Roman"/>
          <w:b/>
          <w:color w:val="000000"/>
          <w:sz w:val="28"/>
        </w:rPr>
        <w:t>и</w:t>
      </w:r>
      <w:r w:rsidRPr="000302A3">
        <w:rPr>
          <w:rFonts w:ascii="Times New Roman" w:hAnsi="Times New Roman"/>
          <w:color w:val="000000"/>
          <w:sz w:val="28"/>
        </w:rPr>
        <w:t xml:space="preserve">), </w:t>
      </w:r>
      <w:r w:rsidRPr="000302A3">
        <w:rPr>
          <w:rFonts w:ascii="Times New Roman" w:hAnsi="Times New Roman"/>
          <w:b/>
          <w:color w:val="000000"/>
          <w:sz w:val="28"/>
        </w:rPr>
        <w:t>да</w:t>
      </w:r>
      <w:r w:rsidRPr="000302A3">
        <w:rPr>
          <w:rFonts w:ascii="Times New Roman" w:hAnsi="Times New Roman"/>
          <w:color w:val="000000"/>
          <w:sz w:val="28"/>
        </w:rPr>
        <w:t xml:space="preserve"> (в значении </w:t>
      </w:r>
      <w:r w:rsidRPr="000302A3">
        <w:rPr>
          <w:rFonts w:ascii="Times New Roman" w:hAnsi="Times New Roman"/>
          <w:b/>
          <w:color w:val="000000"/>
          <w:sz w:val="28"/>
        </w:rPr>
        <w:t>но</w:t>
      </w:r>
      <w:r w:rsidRPr="000302A3">
        <w:rPr>
          <w:rFonts w:ascii="Times New Roman" w:hAnsi="Times New Roman"/>
          <w:color w:val="000000"/>
          <w:sz w:val="28"/>
        </w:rPr>
        <w:t>); с обобщающим словом при однородных членах; с обращением; в предложениях с прямой речью;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в сложных предложениях, состоящих из частей, связанных бессоюзной связью и союзами </w:t>
      </w:r>
      <w:r w:rsidRPr="000302A3">
        <w:rPr>
          <w:rFonts w:ascii="Times New Roman" w:hAnsi="Times New Roman"/>
          <w:b/>
          <w:color w:val="000000"/>
          <w:sz w:val="28"/>
        </w:rPr>
        <w:t>и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но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а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однако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зато</w:t>
      </w:r>
      <w:r w:rsidRPr="000302A3">
        <w:rPr>
          <w:rFonts w:ascii="Times New Roman" w:hAnsi="Times New Roman"/>
          <w:color w:val="000000"/>
          <w:sz w:val="28"/>
        </w:rPr>
        <w:t xml:space="preserve">, </w:t>
      </w:r>
      <w:r w:rsidRPr="000302A3">
        <w:rPr>
          <w:rFonts w:ascii="Times New Roman" w:hAnsi="Times New Roman"/>
          <w:b/>
          <w:color w:val="000000"/>
          <w:sz w:val="28"/>
        </w:rPr>
        <w:t>да</w:t>
      </w:r>
      <w:r w:rsidRPr="000302A3"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:rsidR="000051BE" w:rsidRPr="000302A3" w:rsidRDefault="00A71DEF">
      <w:pPr>
        <w:spacing w:after="0"/>
        <w:ind w:left="120"/>
      </w:pPr>
      <w:r w:rsidRPr="000302A3">
        <w:rPr>
          <w:rFonts w:ascii="Times New Roman" w:hAnsi="Times New Roman"/>
          <w:b/>
          <w:color w:val="000000"/>
          <w:sz w:val="28"/>
        </w:rPr>
        <w:t>6 КЛАСС</w:t>
      </w:r>
    </w:p>
    <w:p w:rsidR="000051BE" w:rsidRPr="000302A3" w:rsidRDefault="000051BE">
      <w:pPr>
        <w:spacing w:after="0"/>
        <w:ind w:left="120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Язык и речь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0302A3">
        <w:rPr>
          <w:rFonts w:ascii="Times New Roman" w:hAnsi="Times New Roman"/>
          <w:color w:val="000000"/>
          <w:sz w:val="28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Осуществлять выбор лексических сре</w:t>
      </w:r>
      <w:proofErr w:type="gramStart"/>
      <w:r w:rsidRPr="000302A3">
        <w:rPr>
          <w:rFonts w:ascii="Times New Roman" w:hAnsi="Times New Roman"/>
          <w:color w:val="000000"/>
          <w:sz w:val="28"/>
        </w:rPr>
        <w:t>дств в с</w:t>
      </w:r>
      <w:proofErr w:type="gramEnd"/>
      <w:r w:rsidRPr="000302A3">
        <w:rPr>
          <w:rFonts w:ascii="Times New Roman" w:hAnsi="Times New Roman"/>
          <w:color w:val="000000"/>
          <w:sz w:val="28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соблюдать в устной речи и на письме правила речевого этикета.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Текст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0302A3">
        <w:rPr>
          <w:rFonts w:ascii="Times New Roman" w:hAnsi="Times New Roman"/>
          <w:color w:val="000000"/>
          <w:sz w:val="28"/>
        </w:rPr>
        <w:t>видо-временную</w:t>
      </w:r>
      <w:proofErr w:type="gramEnd"/>
      <w:r w:rsidRPr="000302A3">
        <w:rPr>
          <w:rFonts w:ascii="Times New Roman" w:hAnsi="Times New Roman"/>
          <w:color w:val="000000"/>
          <w:sz w:val="28"/>
        </w:rPr>
        <w:t xml:space="preserve"> соотнесённость глагольных форм.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0051BE" w:rsidRPr="000302A3" w:rsidRDefault="00A71DEF">
      <w:pPr>
        <w:spacing w:after="0" w:line="264" w:lineRule="auto"/>
        <w:ind w:firstLine="600"/>
        <w:jc w:val="both"/>
      </w:pPr>
      <w:proofErr w:type="gramStart"/>
      <w:r w:rsidRPr="000302A3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0302A3" w:rsidRDefault="00A71DEF">
      <w:pPr>
        <w:spacing w:after="0" w:line="264" w:lineRule="auto"/>
        <w:ind w:left="120"/>
        <w:jc w:val="both"/>
      </w:pPr>
      <w:r w:rsidRPr="000302A3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0051BE" w:rsidRPr="000302A3" w:rsidRDefault="00A71DEF">
      <w:pPr>
        <w:spacing w:after="0" w:line="264" w:lineRule="auto"/>
        <w:ind w:firstLine="600"/>
        <w:jc w:val="both"/>
      </w:pPr>
      <w:r w:rsidRPr="000302A3"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0051BE" w:rsidRPr="000302A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0051BE" w:rsidRPr="00C85093" w:rsidRDefault="00A71DEF">
      <w:pPr>
        <w:spacing w:after="0" w:line="264" w:lineRule="auto"/>
        <w:ind w:firstLine="600"/>
        <w:jc w:val="both"/>
      </w:pPr>
      <w:proofErr w:type="gramStart"/>
      <w:r w:rsidRPr="00C85093"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C85093">
        <w:rPr>
          <w:rFonts w:ascii="Times New Roman" w:hAnsi="Times New Roman"/>
          <w:color w:val="000000"/>
          <w:sz w:val="28"/>
        </w:rPr>
        <w:t xml:space="preserve"> Проводить лексический анализ слов.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C85093">
        <w:rPr>
          <w:rFonts w:ascii="Times New Roman" w:hAnsi="Times New Roman"/>
          <w:color w:val="000000"/>
          <w:sz w:val="28"/>
        </w:rPr>
        <w:t>употреб­ления</w:t>
      </w:r>
      <w:proofErr w:type="gramEnd"/>
      <w:r w:rsidRPr="00C85093">
        <w:rPr>
          <w:rFonts w:ascii="Times New Roman" w:hAnsi="Times New Roman"/>
          <w:color w:val="000000"/>
          <w:sz w:val="28"/>
        </w:rPr>
        <w:t xml:space="preserve"> фра­зеологизма.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Осуществлять выбор лексических сре</w:t>
      </w:r>
      <w:proofErr w:type="gramStart"/>
      <w:r w:rsidRPr="00C85093">
        <w:rPr>
          <w:rFonts w:ascii="Times New Roman" w:hAnsi="Times New Roman"/>
          <w:color w:val="000000"/>
          <w:sz w:val="28"/>
        </w:rPr>
        <w:t>дств в с</w:t>
      </w:r>
      <w:proofErr w:type="gramEnd"/>
      <w:r w:rsidRPr="00C85093">
        <w:rPr>
          <w:rFonts w:ascii="Times New Roman" w:hAnsi="Times New Roman"/>
          <w:color w:val="000000"/>
          <w:sz w:val="28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C85093">
        <w:rPr>
          <w:rFonts w:ascii="Times New Roman" w:hAnsi="Times New Roman"/>
          <w:b/>
          <w:color w:val="000000"/>
          <w:sz w:val="28"/>
        </w:rPr>
        <w:t>-к</w:t>
      </w:r>
      <w:proofErr w:type="gramEnd"/>
      <w:r w:rsidRPr="00C85093">
        <w:rPr>
          <w:rFonts w:ascii="Times New Roman" w:hAnsi="Times New Roman"/>
          <w:b/>
          <w:color w:val="000000"/>
          <w:sz w:val="28"/>
        </w:rPr>
        <w:t>ас-</w:t>
      </w:r>
      <w:r w:rsidRPr="00C85093">
        <w:rPr>
          <w:rFonts w:ascii="Times New Roman" w:hAnsi="Times New Roman"/>
          <w:color w:val="000000"/>
          <w:sz w:val="28"/>
        </w:rPr>
        <w:t xml:space="preserve"> – </w:t>
      </w:r>
      <w:r w:rsidRPr="00C85093">
        <w:rPr>
          <w:rFonts w:ascii="Times New Roman" w:hAnsi="Times New Roman"/>
          <w:b/>
          <w:color w:val="000000"/>
          <w:sz w:val="28"/>
        </w:rPr>
        <w:t xml:space="preserve">-кос- </w:t>
      </w:r>
      <w:r w:rsidRPr="00C85093">
        <w:rPr>
          <w:rFonts w:ascii="Times New Roman" w:hAnsi="Times New Roman"/>
          <w:color w:val="000000"/>
          <w:sz w:val="28"/>
        </w:rPr>
        <w:t xml:space="preserve">с чередованием </w:t>
      </w:r>
      <w:r w:rsidRPr="00C85093">
        <w:rPr>
          <w:rFonts w:ascii="Times New Roman" w:hAnsi="Times New Roman"/>
          <w:b/>
          <w:color w:val="000000"/>
          <w:sz w:val="28"/>
        </w:rPr>
        <w:t>а</w:t>
      </w:r>
      <w:r w:rsidRPr="00C85093">
        <w:rPr>
          <w:rFonts w:ascii="Times New Roman" w:hAnsi="Times New Roman"/>
          <w:color w:val="000000"/>
          <w:sz w:val="28"/>
        </w:rPr>
        <w:t xml:space="preserve"> // </w:t>
      </w:r>
      <w:r w:rsidRPr="00C85093">
        <w:rPr>
          <w:rFonts w:ascii="Times New Roman" w:hAnsi="Times New Roman"/>
          <w:b/>
          <w:color w:val="000000"/>
          <w:sz w:val="28"/>
        </w:rPr>
        <w:t>о</w:t>
      </w:r>
      <w:r w:rsidRPr="00C85093">
        <w:rPr>
          <w:rFonts w:ascii="Times New Roman" w:hAnsi="Times New Roman"/>
          <w:color w:val="000000"/>
          <w:sz w:val="28"/>
        </w:rPr>
        <w:t xml:space="preserve">, гласных в приставках </w:t>
      </w:r>
      <w:r w:rsidRPr="00C85093">
        <w:rPr>
          <w:rFonts w:ascii="Times New Roman" w:hAnsi="Times New Roman"/>
          <w:b/>
          <w:color w:val="000000"/>
          <w:sz w:val="28"/>
        </w:rPr>
        <w:t>пре-</w:t>
      </w:r>
      <w:r w:rsidRPr="00C85093">
        <w:rPr>
          <w:rFonts w:ascii="Times New Roman" w:hAnsi="Times New Roman"/>
          <w:color w:val="000000"/>
          <w:sz w:val="28"/>
        </w:rPr>
        <w:t xml:space="preserve"> и </w:t>
      </w:r>
      <w:r w:rsidRPr="00C85093">
        <w:rPr>
          <w:rFonts w:ascii="Times New Roman" w:hAnsi="Times New Roman"/>
          <w:b/>
          <w:color w:val="000000"/>
          <w:sz w:val="28"/>
        </w:rPr>
        <w:t>при-</w:t>
      </w:r>
      <w:r w:rsidRPr="00C85093">
        <w:rPr>
          <w:rFonts w:ascii="Times New Roman" w:hAnsi="Times New Roman"/>
          <w:color w:val="000000"/>
          <w:sz w:val="28"/>
        </w:rPr>
        <w:t>.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lastRenderedPageBreak/>
        <w:t xml:space="preserve">Соблюдать правила слитного и дефисного написания </w:t>
      </w:r>
      <w:r w:rsidRPr="00C85093">
        <w:rPr>
          <w:rFonts w:ascii="Times New Roman" w:hAnsi="Times New Roman"/>
          <w:b/>
          <w:color w:val="000000"/>
          <w:sz w:val="28"/>
        </w:rPr>
        <w:t>пол-</w:t>
      </w:r>
      <w:r w:rsidRPr="00C85093">
        <w:rPr>
          <w:rFonts w:ascii="Times New Roman" w:hAnsi="Times New Roman"/>
          <w:color w:val="000000"/>
          <w:sz w:val="28"/>
        </w:rPr>
        <w:t xml:space="preserve"> и </w:t>
      </w:r>
      <w:r w:rsidRPr="00C85093">
        <w:rPr>
          <w:rFonts w:ascii="Times New Roman" w:hAnsi="Times New Roman"/>
          <w:b/>
          <w:color w:val="000000"/>
          <w:sz w:val="28"/>
        </w:rPr>
        <w:t>пол</w:t>
      </w:r>
      <w:proofErr w:type="gramStart"/>
      <w:r w:rsidRPr="00C85093">
        <w:rPr>
          <w:rFonts w:ascii="Times New Roman" w:hAnsi="Times New Roman"/>
          <w:b/>
          <w:color w:val="000000"/>
          <w:sz w:val="28"/>
        </w:rPr>
        <w:t>у-</w:t>
      </w:r>
      <w:proofErr w:type="gramEnd"/>
      <w:r w:rsidRPr="00C85093">
        <w:rPr>
          <w:rFonts w:ascii="Times New Roman" w:hAnsi="Times New Roman"/>
          <w:color w:val="000000"/>
          <w:sz w:val="28"/>
        </w:rPr>
        <w:t xml:space="preserve"> со словами.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C85093">
        <w:rPr>
          <w:rFonts w:ascii="Times New Roman" w:hAnsi="Times New Roman"/>
          <w:b/>
          <w:color w:val="000000"/>
          <w:sz w:val="28"/>
        </w:rPr>
        <w:t>н</w:t>
      </w:r>
      <w:r w:rsidRPr="00C85093">
        <w:rPr>
          <w:rFonts w:ascii="Times New Roman" w:hAnsi="Times New Roman"/>
          <w:color w:val="000000"/>
          <w:sz w:val="28"/>
        </w:rPr>
        <w:t xml:space="preserve"> и </w:t>
      </w:r>
      <w:r w:rsidRPr="00C85093">
        <w:rPr>
          <w:rFonts w:ascii="Times New Roman" w:hAnsi="Times New Roman"/>
          <w:b/>
          <w:color w:val="000000"/>
          <w:sz w:val="28"/>
        </w:rPr>
        <w:t>нн</w:t>
      </w:r>
      <w:r w:rsidRPr="00C85093"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proofErr w:type="gramStart"/>
      <w:r w:rsidRPr="00C85093">
        <w:rPr>
          <w:rFonts w:ascii="Times New Roman" w:hAnsi="Times New Roman"/>
          <w:b/>
          <w:color w:val="000000"/>
          <w:sz w:val="28"/>
        </w:rPr>
        <w:t>-к</w:t>
      </w:r>
      <w:proofErr w:type="gramEnd"/>
      <w:r w:rsidRPr="00C85093">
        <w:rPr>
          <w:rFonts w:ascii="Times New Roman" w:hAnsi="Times New Roman"/>
          <w:b/>
          <w:color w:val="000000"/>
          <w:sz w:val="28"/>
        </w:rPr>
        <w:t>-</w:t>
      </w:r>
      <w:r w:rsidRPr="00C85093">
        <w:rPr>
          <w:rFonts w:ascii="Times New Roman" w:hAnsi="Times New Roman"/>
          <w:color w:val="000000"/>
          <w:sz w:val="28"/>
        </w:rPr>
        <w:t xml:space="preserve"> и </w:t>
      </w:r>
      <w:r w:rsidRPr="00C85093">
        <w:rPr>
          <w:rFonts w:ascii="Times New Roman" w:hAnsi="Times New Roman"/>
          <w:b/>
          <w:color w:val="000000"/>
          <w:sz w:val="28"/>
        </w:rPr>
        <w:t>-ск-</w:t>
      </w:r>
      <w:r w:rsidRPr="00C85093"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C85093">
        <w:rPr>
          <w:rFonts w:ascii="Times New Roman" w:hAnsi="Times New Roman"/>
          <w:b/>
          <w:color w:val="000000"/>
          <w:sz w:val="28"/>
        </w:rPr>
        <w:t>ь</w:t>
      </w:r>
      <w:r w:rsidRPr="00C85093"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C85093">
        <w:rPr>
          <w:rFonts w:ascii="Times New Roman" w:hAnsi="Times New Roman"/>
          <w:b/>
          <w:color w:val="000000"/>
          <w:sz w:val="28"/>
        </w:rPr>
        <w:t>не</w:t>
      </w:r>
      <w:r w:rsidRPr="00C85093">
        <w:rPr>
          <w:rFonts w:ascii="Times New Roman" w:hAnsi="Times New Roman"/>
          <w:color w:val="000000"/>
          <w:sz w:val="28"/>
        </w:rPr>
        <w:t xml:space="preserve"> и </w:t>
      </w:r>
      <w:r w:rsidRPr="00C85093">
        <w:rPr>
          <w:rFonts w:ascii="Times New Roman" w:hAnsi="Times New Roman"/>
          <w:b/>
          <w:color w:val="000000"/>
          <w:sz w:val="28"/>
        </w:rPr>
        <w:t>ни</w:t>
      </w:r>
      <w:r w:rsidRPr="00C85093"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 w:rsidRPr="00C85093">
        <w:rPr>
          <w:rFonts w:ascii="Times New Roman" w:hAnsi="Times New Roman"/>
          <w:b/>
          <w:color w:val="000000"/>
          <w:sz w:val="28"/>
        </w:rPr>
        <w:t>ь</w:t>
      </w:r>
      <w:r w:rsidRPr="00C85093"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7 КЛАСС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C85093">
        <w:rPr>
          <w:rFonts w:ascii="Times New Roman" w:hAnsi="Times New Roman"/>
          <w:color w:val="000000"/>
          <w:sz w:val="28"/>
        </w:rPr>
        <w:t>о-</w:t>
      </w:r>
      <w:proofErr w:type="gramEnd"/>
      <w:r w:rsidRPr="00C85093">
        <w:rPr>
          <w:rFonts w:ascii="Times New Roman" w:hAnsi="Times New Roman"/>
          <w:color w:val="000000"/>
          <w:sz w:val="28"/>
        </w:rPr>
        <w:t>­ по­пулярной литературы (монолог-описание, монолог-рассуждение, монолог-повествование); выступать с научным сообщением.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Участвовать в диалоге на лингвистические темы (в рамках </w:t>
      </w:r>
      <w:proofErr w:type="gramStart"/>
      <w:r w:rsidRPr="00C8509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85093">
        <w:rPr>
          <w:rFonts w:ascii="Times New Roman" w:hAnsi="Times New Roman"/>
          <w:color w:val="000000"/>
          <w:sz w:val="28"/>
        </w:rPr>
        <w:t>) и темы на основе жизненных наблюдений объёмом не менее 5 реплик.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Владеть различными видами аудирования (</w:t>
      </w:r>
      <w:proofErr w:type="gramStart"/>
      <w:r w:rsidRPr="00C85093">
        <w:rPr>
          <w:rFonts w:ascii="Times New Roman" w:hAnsi="Times New Roman"/>
          <w:color w:val="000000"/>
          <w:sz w:val="28"/>
        </w:rPr>
        <w:t>выборочное</w:t>
      </w:r>
      <w:proofErr w:type="gramEnd"/>
      <w:r w:rsidRPr="00C85093">
        <w:rPr>
          <w:rFonts w:ascii="Times New Roman" w:hAnsi="Times New Roman"/>
          <w:color w:val="000000"/>
          <w:sz w:val="28"/>
        </w:rPr>
        <w:t>, ознакомительное, детальное) публицистических текстов различных функционально-смысловых типов речи.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:rsidR="000051BE" w:rsidRPr="00C85093" w:rsidRDefault="00A71DEF">
      <w:pPr>
        <w:spacing w:after="0" w:line="264" w:lineRule="auto"/>
        <w:ind w:firstLine="600"/>
        <w:jc w:val="both"/>
      </w:pPr>
      <w:proofErr w:type="gramStart"/>
      <w:r w:rsidRPr="00C85093">
        <w:rPr>
          <w:rFonts w:ascii="Times New Roman" w:hAnsi="Times New Roman"/>
          <w:color w:val="000000"/>
          <w:sz w:val="28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C85093">
        <w:rPr>
          <w:rFonts w:ascii="Times New Roman" w:hAnsi="Times New Roman"/>
          <w:color w:val="000000"/>
          <w:sz w:val="28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C85093">
        <w:rPr>
          <w:rFonts w:ascii="Times New Roman" w:hAnsi="Times New Roman"/>
          <w:color w:val="000000"/>
          <w:sz w:val="28"/>
        </w:rPr>
        <w:t xml:space="preserve"> для сжатого и выборочного изложения – не менее 200 слов).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Осуществлять адекватный выбор языковых средств </w:t>
      </w:r>
      <w:proofErr w:type="gramStart"/>
      <w:r w:rsidRPr="00C85093">
        <w:rPr>
          <w:rFonts w:ascii="Times New Roman" w:hAnsi="Times New Roman"/>
          <w:color w:val="000000"/>
          <w:sz w:val="28"/>
        </w:rPr>
        <w:t>для</w:t>
      </w:r>
      <w:proofErr w:type="gramEnd"/>
      <w:r w:rsidRPr="00C8509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85093">
        <w:rPr>
          <w:rFonts w:ascii="Times New Roman" w:hAnsi="Times New Roman"/>
          <w:color w:val="000000"/>
          <w:sz w:val="28"/>
        </w:rPr>
        <w:t>со</w:t>
      </w:r>
      <w:proofErr w:type="gramEnd"/>
      <w:r w:rsidRPr="00C85093">
        <w:rPr>
          <w:rFonts w:ascii="Times New Roman" w:hAnsi="Times New Roman"/>
          <w:color w:val="000000"/>
          <w:sz w:val="28"/>
        </w:rPr>
        <w:t>­здания высказывания в соответствии с целью, темой и коммуникативным замыслом.</w:t>
      </w:r>
    </w:p>
    <w:p w:rsidR="000051BE" w:rsidRPr="00C85093" w:rsidRDefault="00A71DEF">
      <w:pPr>
        <w:spacing w:after="0" w:line="264" w:lineRule="auto"/>
        <w:ind w:firstLine="600"/>
        <w:jc w:val="both"/>
      </w:pPr>
      <w:proofErr w:type="gramStart"/>
      <w:r w:rsidRPr="00C85093"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C85093">
        <w:rPr>
          <w:rFonts w:ascii="Times New Roman" w:hAnsi="Times New Roman"/>
          <w:color w:val="000000"/>
          <w:sz w:val="28"/>
        </w:rPr>
        <w:t xml:space="preserve"> соблюдать на письме пра­вила речевого этикета.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Текст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Анализировать текст с точки зрения его соответствия </w:t>
      </w:r>
      <w:proofErr w:type="gramStart"/>
      <w:r w:rsidRPr="00C85093">
        <w:rPr>
          <w:rFonts w:ascii="Times New Roman" w:hAnsi="Times New Roman"/>
          <w:color w:val="000000"/>
          <w:sz w:val="28"/>
        </w:rPr>
        <w:t>ос­новным</w:t>
      </w:r>
      <w:proofErr w:type="gramEnd"/>
      <w:r w:rsidRPr="00C85093">
        <w:rPr>
          <w:rFonts w:ascii="Times New Roman" w:hAnsi="Times New Roman"/>
          <w:color w:val="000000"/>
          <w:sz w:val="28"/>
        </w:rPr>
        <w:t xml:space="preserve">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Характеризовать слово с точки зрения сферы его </w:t>
      </w:r>
      <w:proofErr w:type="gramStart"/>
      <w:r w:rsidRPr="00C85093">
        <w:rPr>
          <w:rFonts w:ascii="Times New Roman" w:hAnsi="Times New Roman"/>
          <w:color w:val="000000"/>
          <w:sz w:val="28"/>
        </w:rPr>
        <w:t>употреб­ления</w:t>
      </w:r>
      <w:proofErr w:type="gramEnd"/>
      <w:r w:rsidRPr="00C85093">
        <w:rPr>
          <w:rFonts w:ascii="Times New Roman" w:hAnsi="Times New Roman"/>
          <w:color w:val="000000"/>
          <w:sz w:val="28"/>
        </w:rPr>
        <w:t xml:space="preserve">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C85093">
        <w:rPr>
          <w:rFonts w:ascii="Times New Roman" w:hAnsi="Times New Roman"/>
          <w:color w:val="000000"/>
          <w:sz w:val="28"/>
        </w:rPr>
        <w:lastRenderedPageBreak/>
        <w:t>фразеологии при выполнении языкового анализа различных видов и в речевой практике.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:rsidR="000051BE" w:rsidRPr="00C85093" w:rsidRDefault="00A71DEF">
      <w:pPr>
        <w:spacing w:after="0" w:line="264" w:lineRule="auto"/>
        <w:ind w:firstLine="600"/>
        <w:jc w:val="both"/>
      </w:pPr>
      <w:proofErr w:type="gramStart"/>
      <w:r w:rsidRPr="00C85093"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Причастие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 w:rsidRPr="00C85093">
        <w:rPr>
          <w:rFonts w:ascii="Times New Roman" w:hAnsi="Times New Roman"/>
          <w:b/>
          <w:color w:val="000000"/>
          <w:sz w:val="28"/>
        </w:rPr>
        <w:t>висящий</w:t>
      </w:r>
      <w:r w:rsidRPr="00C85093">
        <w:rPr>
          <w:rFonts w:ascii="Times New Roman" w:hAnsi="Times New Roman"/>
          <w:color w:val="000000"/>
          <w:sz w:val="28"/>
        </w:rPr>
        <w:t xml:space="preserve"> — </w:t>
      </w:r>
      <w:r w:rsidRPr="00C85093">
        <w:rPr>
          <w:rFonts w:ascii="Times New Roman" w:hAnsi="Times New Roman"/>
          <w:b/>
          <w:color w:val="000000"/>
          <w:sz w:val="28"/>
        </w:rPr>
        <w:t>висячий,</w:t>
      </w:r>
      <w:r w:rsidRPr="00C85093">
        <w:rPr>
          <w:rFonts w:ascii="Times New Roman" w:hAnsi="Times New Roman"/>
          <w:color w:val="000000"/>
          <w:sz w:val="28"/>
        </w:rPr>
        <w:t xml:space="preserve"> </w:t>
      </w:r>
      <w:r w:rsidRPr="00C85093">
        <w:rPr>
          <w:rFonts w:ascii="Times New Roman" w:hAnsi="Times New Roman"/>
          <w:b/>
          <w:color w:val="000000"/>
          <w:sz w:val="28"/>
        </w:rPr>
        <w:t>горящий</w:t>
      </w:r>
      <w:r w:rsidRPr="00C85093">
        <w:rPr>
          <w:rFonts w:ascii="Times New Roman" w:hAnsi="Times New Roman"/>
          <w:color w:val="000000"/>
          <w:sz w:val="28"/>
        </w:rPr>
        <w:t xml:space="preserve"> — </w:t>
      </w:r>
      <w:r w:rsidRPr="00C85093">
        <w:rPr>
          <w:rFonts w:ascii="Times New Roman" w:hAnsi="Times New Roman"/>
          <w:b/>
          <w:color w:val="000000"/>
          <w:sz w:val="28"/>
        </w:rPr>
        <w:t>горячий</w:t>
      </w:r>
      <w:r w:rsidRPr="00C85093"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C85093">
        <w:rPr>
          <w:rFonts w:ascii="Times New Roman" w:hAnsi="Times New Roman"/>
          <w:b/>
          <w:color w:val="000000"/>
          <w:sz w:val="28"/>
        </w:rPr>
        <w:t>н</w:t>
      </w:r>
      <w:r w:rsidRPr="00C85093">
        <w:rPr>
          <w:rFonts w:ascii="Times New Roman" w:hAnsi="Times New Roman"/>
          <w:color w:val="000000"/>
          <w:sz w:val="28"/>
        </w:rPr>
        <w:t xml:space="preserve"> и </w:t>
      </w:r>
      <w:r w:rsidRPr="00C85093">
        <w:rPr>
          <w:rFonts w:ascii="Times New Roman" w:hAnsi="Times New Roman"/>
          <w:b/>
          <w:color w:val="000000"/>
          <w:sz w:val="28"/>
        </w:rPr>
        <w:t>нн</w:t>
      </w:r>
      <w:r w:rsidRPr="00C85093"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C85093">
        <w:rPr>
          <w:rFonts w:ascii="Times New Roman" w:hAnsi="Times New Roman"/>
          <w:color w:val="000000"/>
          <w:sz w:val="28"/>
        </w:rPr>
        <w:t>-</w:t>
      </w:r>
      <w:r w:rsidRPr="00C85093">
        <w:rPr>
          <w:rFonts w:ascii="Times New Roman" w:hAnsi="Times New Roman"/>
          <w:b/>
          <w:color w:val="000000"/>
          <w:sz w:val="28"/>
        </w:rPr>
        <w:t>в</w:t>
      </w:r>
      <w:proofErr w:type="gramEnd"/>
      <w:r w:rsidRPr="00C85093">
        <w:rPr>
          <w:rFonts w:ascii="Times New Roman" w:hAnsi="Times New Roman"/>
          <w:b/>
          <w:color w:val="000000"/>
          <w:sz w:val="28"/>
        </w:rPr>
        <w:t>ш</w:t>
      </w:r>
      <w:r w:rsidRPr="00C85093"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r w:rsidRPr="00C85093">
        <w:rPr>
          <w:rFonts w:ascii="Times New Roman" w:hAnsi="Times New Roman"/>
          <w:b/>
          <w:color w:val="000000"/>
          <w:sz w:val="28"/>
        </w:rPr>
        <w:t>нн</w:t>
      </w:r>
      <w:r w:rsidRPr="00C85093"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 w:rsidRPr="00C85093">
        <w:rPr>
          <w:rFonts w:ascii="Times New Roman" w:hAnsi="Times New Roman"/>
          <w:b/>
          <w:color w:val="000000"/>
          <w:sz w:val="28"/>
        </w:rPr>
        <w:t>не</w:t>
      </w:r>
      <w:r w:rsidRPr="00C85093">
        <w:rPr>
          <w:rFonts w:ascii="Times New Roman" w:hAnsi="Times New Roman"/>
          <w:color w:val="000000"/>
          <w:sz w:val="28"/>
        </w:rPr>
        <w:t xml:space="preserve"> с причастиями.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C8509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85093">
        <w:rPr>
          <w:rFonts w:ascii="Times New Roman" w:hAnsi="Times New Roman"/>
          <w:color w:val="000000"/>
          <w:sz w:val="28"/>
        </w:rPr>
        <w:t>).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Деепричастие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C85093">
        <w:rPr>
          <w:rFonts w:ascii="Times New Roman" w:hAnsi="Times New Roman"/>
          <w:b/>
          <w:color w:val="000000"/>
          <w:sz w:val="28"/>
        </w:rPr>
        <w:t>не</w:t>
      </w:r>
      <w:r w:rsidRPr="00C85093"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C8509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85093">
        <w:rPr>
          <w:rFonts w:ascii="Times New Roman" w:hAnsi="Times New Roman"/>
          <w:color w:val="000000"/>
          <w:sz w:val="28"/>
        </w:rPr>
        <w:t>).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Наречие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Проводить морфологический, орфографический анализ наречий (в рамках </w:t>
      </w:r>
      <w:proofErr w:type="gramStart"/>
      <w:r w:rsidRPr="00C85093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85093">
        <w:rPr>
          <w:rFonts w:ascii="Times New Roman" w:hAnsi="Times New Roman"/>
          <w:color w:val="000000"/>
          <w:sz w:val="28"/>
        </w:rPr>
        <w:t>), применять это умение в речевой практике.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 w:rsidRPr="00C85093">
        <w:rPr>
          <w:rFonts w:ascii="Times New Roman" w:hAnsi="Times New Roman"/>
          <w:b/>
          <w:color w:val="000000"/>
          <w:sz w:val="28"/>
        </w:rPr>
        <w:t xml:space="preserve">н </w:t>
      </w:r>
      <w:r w:rsidRPr="00C85093">
        <w:rPr>
          <w:rFonts w:ascii="Times New Roman" w:hAnsi="Times New Roman"/>
          <w:color w:val="000000"/>
          <w:sz w:val="28"/>
        </w:rPr>
        <w:t xml:space="preserve">и </w:t>
      </w:r>
      <w:r w:rsidRPr="00C85093">
        <w:rPr>
          <w:rFonts w:ascii="Times New Roman" w:hAnsi="Times New Roman"/>
          <w:b/>
          <w:color w:val="000000"/>
          <w:sz w:val="28"/>
        </w:rPr>
        <w:t>нн</w:t>
      </w:r>
      <w:r w:rsidRPr="00C85093">
        <w:rPr>
          <w:rFonts w:ascii="Times New Roman" w:hAnsi="Times New Roman"/>
          <w:color w:val="000000"/>
          <w:sz w:val="28"/>
        </w:rPr>
        <w:t xml:space="preserve"> в наречиях на </w:t>
      </w:r>
      <w:r w:rsidRPr="00C85093">
        <w:rPr>
          <w:rFonts w:ascii="Times New Roman" w:hAnsi="Times New Roman"/>
          <w:b/>
          <w:color w:val="000000"/>
          <w:sz w:val="28"/>
        </w:rPr>
        <w:t>-о</w:t>
      </w:r>
      <w:r w:rsidRPr="00C85093">
        <w:rPr>
          <w:rFonts w:ascii="Times New Roman" w:hAnsi="Times New Roman"/>
          <w:color w:val="000000"/>
          <w:sz w:val="28"/>
        </w:rPr>
        <w:t xml:space="preserve"> и </w:t>
      </w:r>
      <w:r w:rsidRPr="00C85093">
        <w:rPr>
          <w:rFonts w:ascii="Times New Roman" w:hAnsi="Times New Roman"/>
          <w:b/>
          <w:color w:val="000000"/>
          <w:sz w:val="28"/>
        </w:rPr>
        <w:t>-е</w:t>
      </w:r>
      <w:r w:rsidRPr="00C85093">
        <w:rPr>
          <w:rFonts w:ascii="Times New Roman" w:hAnsi="Times New Roman"/>
          <w:color w:val="000000"/>
          <w:sz w:val="28"/>
        </w:rPr>
        <w:t xml:space="preserve">; написания суффиксов </w:t>
      </w:r>
      <w:r w:rsidRPr="00C85093">
        <w:rPr>
          <w:rFonts w:ascii="Times New Roman" w:hAnsi="Times New Roman"/>
          <w:b/>
          <w:color w:val="000000"/>
          <w:sz w:val="28"/>
        </w:rPr>
        <w:t xml:space="preserve">-а </w:t>
      </w:r>
      <w:r w:rsidRPr="00C85093">
        <w:rPr>
          <w:rFonts w:ascii="Times New Roman" w:hAnsi="Times New Roman"/>
          <w:color w:val="000000"/>
          <w:sz w:val="28"/>
        </w:rPr>
        <w:t>и</w:t>
      </w:r>
      <w:r w:rsidRPr="00C85093">
        <w:rPr>
          <w:rFonts w:ascii="Times New Roman" w:hAnsi="Times New Roman"/>
          <w:b/>
          <w:color w:val="000000"/>
          <w:sz w:val="28"/>
        </w:rPr>
        <w:t xml:space="preserve"> -о</w:t>
      </w:r>
      <w:r w:rsidRPr="00C85093"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 w:rsidRPr="00C85093">
        <w:rPr>
          <w:rFonts w:ascii="Times New Roman" w:hAnsi="Times New Roman"/>
          <w:b/>
          <w:color w:val="000000"/>
          <w:sz w:val="28"/>
        </w:rPr>
        <w:t>из-</w:t>
      </w:r>
      <w:r w:rsidRPr="00C85093">
        <w:rPr>
          <w:rFonts w:ascii="Times New Roman" w:hAnsi="Times New Roman"/>
          <w:color w:val="000000"/>
          <w:sz w:val="28"/>
        </w:rPr>
        <w:t xml:space="preserve">, </w:t>
      </w:r>
      <w:r w:rsidRPr="00C85093">
        <w:rPr>
          <w:rFonts w:ascii="Times New Roman" w:hAnsi="Times New Roman"/>
          <w:b/>
          <w:color w:val="000000"/>
          <w:sz w:val="28"/>
        </w:rPr>
        <w:t>до-</w:t>
      </w:r>
      <w:r w:rsidRPr="00C85093">
        <w:rPr>
          <w:rFonts w:ascii="Times New Roman" w:hAnsi="Times New Roman"/>
          <w:color w:val="000000"/>
          <w:sz w:val="28"/>
        </w:rPr>
        <w:t xml:space="preserve">, </w:t>
      </w:r>
      <w:r w:rsidRPr="00C85093">
        <w:rPr>
          <w:rFonts w:ascii="Times New Roman" w:hAnsi="Times New Roman"/>
          <w:b/>
          <w:color w:val="000000"/>
          <w:sz w:val="28"/>
        </w:rPr>
        <w:t>с-</w:t>
      </w:r>
      <w:r w:rsidRPr="00C85093">
        <w:rPr>
          <w:rFonts w:ascii="Times New Roman" w:hAnsi="Times New Roman"/>
          <w:color w:val="000000"/>
          <w:sz w:val="28"/>
        </w:rPr>
        <w:t xml:space="preserve">, </w:t>
      </w:r>
      <w:r w:rsidRPr="00C85093">
        <w:rPr>
          <w:rFonts w:ascii="Times New Roman" w:hAnsi="Times New Roman"/>
          <w:b/>
          <w:color w:val="000000"/>
          <w:sz w:val="28"/>
        </w:rPr>
        <w:t>в-</w:t>
      </w:r>
      <w:r w:rsidRPr="00C85093">
        <w:rPr>
          <w:rFonts w:ascii="Times New Roman" w:hAnsi="Times New Roman"/>
          <w:color w:val="000000"/>
          <w:sz w:val="28"/>
        </w:rPr>
        <w:t xml:space="preserve">, </w:t>
      </w:r>
      <w:r w:rsidRPr="00C85093">
        <w:rPr>
          <w:rFonts w:ascii="Times New Roman" w:hAnsi="Times New Roman"/>
          <w:b/>
          <w:color w:val="000000"/>
          <w:sz w:val="28"/>
        </w:rPr>
        <w:t>на-</w:t>
      </w:r>
      <w:r w:rsidRPr="00C85093">
        <w:rPr>
          <w:rFonts w:ascii="Times New Roman" w:hAnsi="Times New Roman"/>
          <w:color w:val="000000"/>
          <w:sz w:val="28"/>
        </w:rPr>
        <w:t xml:space="preserve">, </w:t>
      </w:r>
      <w:r w:rsidRPr="00C85093">
        <w:rPr>
          <w:rFonts w:ascii="Times New Roman" w:hAnsi="Times New Roman"/>
          <w:b/>
          <w:color w:val="000000"/>
          <w:sz w:val="28"/>
        </w:rPr>
        <w:t>за-</w:t>
      </w:r>
      <w:r w:rsidRPr="00C85093">
        <w:rPr>
          <w:rFonts w:ascii="Times New Roman" w:hAnsi="Times New Roman"/>
          <w:color w:val="000000"/>
          <w:sz w:val="28"/>
        </w:rPr>
        <w:t xml:space="preserve">; употребления </w:t>
      </w:r>
      <w:r w:rsidRPr="00C85093">
        <w:rPr>
          <w:rFonts w:ascii="Times New Roman" w:hAnsi="Times New Roman"/>
          <w:b/>
          <w:color w:val="000000"/>
          <w:sz w:val="28"/>
        </w:rPr>
        <w:t xml:space="preserve">ь </w:t>
      </w:r>
      <w:r w:rsidRPr="00C85093"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 w:rsidRPr="00C85093">
        <w:rPr>
          <w:rFonts w:ascii="Times New Roman" w:hAnsi="Times New Roman"/>
          <w:b/>
          <w:color w:val="000000"/>
          <w:sz w:val="28"/>
        </w:rPr>
        <w:t>о</w:t>
      </w:r>
      <w:r w:rsidRPr="00C85093">
        <w:rPr>
          <w:rFonts w:ascii="Times New Roman" w:hAnsi="Times New Roman"/>
          <w:color w:val="000000"/>
          <w:sz w:val="28"/>
        </w:rPr>
        <w:t xml:space="preserve"> и -</w:t>
      </w:r>
      <w:r w:rsidRPr="00C85093">
        <w:rPr>
          <w:rFonts w:ascii="Times New Roman" w:hAnsi="Times New Roman"/>
          <w:b/>
          <w:color w:val="000000"/>
          <w:sz w:val="28"/>
        </w:rPr>
        <w:t>е</w:t>
      </w:r>
      <w:r w:rsidRPr="00C85093"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 w:rsidRPr="00C85093">
        <w:rPr>
          <w:rFonts w:ascii="Times New Roman" w:hAnsi="Times New Roman"/>
          <w:b/>
          <w:color w:val="000000"/>
          <w:sz w:val="28"/>
        </w:rPr>
        <w:t>е</w:t>
      </w:r>
      <w:r w:rsidRPr="00C85093">
        <w:rPr>
          <w:rFonts w:ascii="Times New Roman" w:hAnsi="Times New Roman"/>
          <w:color w:val="000000"/>
          <w:sz w:val="28"/>
        </w:rPr>
        <w:t xml:space="preserve"> и </w:t>
      </w:r>
      <w:proofErr w:type="gramStart"/>
      <w:r w:rsidRPr="00C85093">
        <w:rPr>
          <w:rFonts w:ascii="Times New Roman" w:hAnsi="Times New Roman"/>
          <w:b/>
          <w:color w:val="000000"/>
          <w:sz w:val="28"/>
        </w:rPr>
        <w:t>и</w:t>
      </w:r>
      <w:proofErr w:type="gramEnd"/>
      <w:r w:rsidRPr="00C85093">
        <w:rPr>
          <w:rFonts w:ascii="Times New Roman" w:hAnsi="Times New Roman"/>
          <w:color w:val="000000"/>
          <w:sz w:val="28"/>
        </w:rPr>
        <w:t xml:space="preserve"> в приставках </w:t>
      </w:r>
      <w:r w:rsidRPr="00C85093">
        <w:rPr>
          <w:rFonts w:ascii="Times New Roman" w:hAnsi="Times New Roman"/>
          <w:b/>
          <w:color w:val="000000"/>
          <w:sz w:val="28"/>
        </w:rPr>
        <w:t>не-</w:t>
      </w:r>
      <w:r w:rsidRPr="00C85093">
        <w:rPr>
          <w:rFonts w:ascii="Times New Roman" w:hAnsi="Times New Roman"/>
          <w:color w:val="000000"/>
          <w:sz w:val="28"/>
        </w:rPr>
        <w:t xml:space="preserve"> и </w:t>
      </w:r>
      <w:r w:rsidRPr="00C85093">
        <w:rPr>
          <w:rFonts w:ascii="Times New Roman" w:hAnsi="Times New Roman"/>
          <w:b/>
          <w:color w:val="000000"/>
          <w:sz w:val="28"/>
        </w:rPr>
        <w:t xml:space="preserve">ни- </w:t>
      </w:r>
      <w:r w:rsidRPr="00C85093"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 w:rsidRPr="00C85093">
        <w:rPr>
          <w:rFonts w:ascii="Times New Roman" w:hAnsi="Times New Roman"/>
          <w:b/>
          <w:color w:val="000000"/>
          <w:sz w:val="28"/>
        </w:rPr>
        <w:t xml:space="preserve">не </w:t>
      </w:r>
      <w:r w:rsidRPr="00C85093">
        <w:rPr>
          <w:rFonts w:ascii="Times New Roman" w:hAnsi="Times New Roman"/>
          <w:color w:val="000000"/>
          <w:sz w:val="28"/>
        </w:rPr>
        <w:t>с наречиями.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lastRenderedPageBreak/>
        <w:t>Служебные части речи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Предлог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0051BE" w:rsidRPr="00C85093" w:rsidRDefault="00A71DEF">
      <w:pPr>
        <w:spacing w:after="0" w:line="264" w:lineRule="auto"/>
        <w:ind w:firstLine="600"/>
        <w:jc w:val="both"/>
      </w:pPr>
      <w:proofErr w:type="gramStart"/>
      <w:r w:rsidRPr="00C85093"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 w:rsidRPr="00C85093">
        <w:rPr>
          <w:rFonts w:ascii="Times New Roman" w:hAnsi="Times New Roman"/>
          <w:b/>
          <w:color w:val="000000"/>
          <w:sz w:val="28"/>
        </w:rPr>
        <w:t>из</w:t>
      </w:r>
      <w:r w:rsidRPr="00C85093">
        <w:rPr>
          <w:rFonts w:ascii="Times New Roman" w:hAnsi="Times New Roman"/>
          <w:color w:val="000000"/>
          <w:sz w:val="28"/>
        </w:rPr>
        <w:t xml:space="preserve"> – </w:t>
      </w:r>
      <w:r w:rsidRPr="00C85093">
        <w:rPr>
          <w:rFonts w:ascii="Times New Roman" w:hAnsi="Times New Roman"/>
          <w:b/>
          <w:color w:val="000000"/>
          <w:sz w:val="28"/>
        </w:rPr>
        <w:t>с</w:t>
      </w:r>
      <w:r w:rsidRPr="00C85093">
        <w:rPr>
          <w:rFonts w:ascii="Times New Roman" w:hAnsi="Times New Roman"/>
          <w:color w:val="000000"/>
          <w:sz w:val="28"/>
        </w:rPr>
        <w:t xml:space="preserve">, </w:t>
      </w:r>
      <w:r w:rsidRPr="00C85093">
        <w:rPr>
          <w:rFonts w:ascii="Times New Roman" w:hAnsi="Times New Roman"/>
          <w:b/>
          <w:color w:val="000000"/>
          <w:sz w:val="28"/>
        </w:rPr>
        <w:t>в</w:t>
      </w:r>
      <w:r w:rsidRPr="00C85093">
        <w:rPr>
          <w:rFonts w:ascii="Times New Roman" w:hAnsi="Times New Roman"/>
          <w:color w:val="000000"/>
          <w:sz w:val="28"/>
        </w:rPr>
        <w:t xml:space="preserve"> – </w:t>
      </w:r>
      <w:r w:rsidRPr="00C85093">
        <w:rPr>
          <w:rFonts w:ascii="Times New Roman" w:hAnsi="Times New Roman"/>
          <w:b/>
          <w:color w:val="000000"/>
          <w:sz w:val="28"/>
        </w:rPr>
        <w:t>на</w:t>
      </w:r>
      <w:r w:rsidRPr="00C85093"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  <w:proofErr w:type="gramEnd"/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Союз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</w:t>
      </w:r>
      <w:proofErr w:type="gramStart"/>
      <w:r w:rsidRPr="00C85093">
        <w:rPr>
          <w:rFonts w:ascii="Times New Roman" w:hAnsi="Times New Roman"/>
          <w:color w:val="000000"/>
          <w:sz w:val="28"/>
        </w:rPr>
        <w:t>дств св</w:t>
      </w:r>
      <w:proofErr w:type="gramEnd"/>
      <w:r w:rsidRPr="00C85093">
        <w:rPr>
          <w:rFonts w:ascii="Times New Roman" w:hAnsi="Times New Roman"/>
          <w:color w:val="000000"/>
          <w:sz w:val="28"/>
        </w:rPr>
        <w:t>язи однородных членов предложения и частей сложного предложения.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C85093">
        <w:rPr>
          <w:rFonts w:ascii="Times New Roman" w:hAnsi="Times New Roman"/>
          <w:b/>
          <w:color w:val="000000"/>
          <w:sz w:val="28"/>
        </w:rPr>
        <w:t>и</w:t>
      </w:r>
      <w:r w:rsidRPr="00C85093">
        <w:rPr>
          <w:rFonts w:ascii="Times New Roman" w:hAnsi="Times New Roman"/>
          <w:color w:val="000000"/>
          <w:sz w:val="28"/>
        </w:rPr>
        <w:t>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Частица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:rsidR="000051BE" w:rsidRPr="00C85093" w:rsidRDefault="000051BE">
      <w:pPr>
        <w:spacing w:after="0" w:line="264" w:lineRule="auto"/>
        <w:ind w:left="120"/>
        <w:jc w:val="both"/>
      </w:pPr>
    </w:p>
    <w:p w:rsidR="000051BE" w:rsidRPr="00C85093" w:rsidRDefault="00A71DEF">
      <w:pPr>
        <w:spacing w:after="0" w:line="264" w:lineRule="auto"/>
        <w:ind w:left="120"/>
        <w:jc w:val="both"/>
      </w:pPr>
      <w:r w:rsidRPr="00C85093"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:rsidR="000051BE" w:rsidRPr="00C85093" w:rsidRDefault="00A71DEF">
      <w:pPr>
        <w:spacing w:after="0" w:line="264" w:lineRule="auto"/>
        <w:ind w:firstLine="600"/>
        <w:jc w:val="both"/>
      </w:pPr>
      <w:r w:rsidRPr="00C85093"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:rsidR="000051BE" w:rsidRDefault="000051BE">
      <w:pPr>
        <w:sectPr w:rsidR="000051BE">
          <w:pgSz w:w="11906" w:h="16383"/>
          <w:pgMar w:top="1134" w:right="850" w:bottom="1134" w:left="1701" w:header="720" w:footer="720" w:gutter="0"/>
          <w:cols w:space="720"/>
        </w:sectPr>
      </w:pPr>
    </w:p>
    <w:p w:rsidR="000051BE" w:rsidRDefault="00A71DEF">
      <w:pPr>
        <w:spacing w:after="0"/>
        <w:ind w:left="120"/>
      </w:pPr>
      <w:bookmarkStart w:id="9" w:name="block-128309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0051BE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1BE" w:rsidRDefault="000051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1BE" w:rsidRDefault="000051BE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1BE" w:rsidRDefault="000051BE"/>
        </w:tc>
      </w:tr>
      <w:tr w:rsidR="000051BE" w:rsidRPr="000F20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5093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.А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  <w:tr w:rsidR="000051BE" w:rsidRPr="000F20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5093"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  <w:tr w:rsidR="000051BE" w:rsidRPr="000F20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5093"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Pr="0042355A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2355A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  <w:tr w:rsidR="000051BE" w:rsidRPr="000F2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51BE" w:rsidRPr="0082497C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2497C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Pr="0082497C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2497C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414452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51BE" w:rsidRPr="00E144C7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144C7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51BE" w:rsidRPr="0042355A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2355A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</w:tbl>
    <w:p w:rsidR="000051BE" w:rsidRDefault="000051BE">
      <w:pPr>
        <w:sectPr w:rsidR="000051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51BE" w:rsidRDefault="00A71D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0051BE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1BE" w:rsidRDefault="000051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1BE" w:rsidRDefault="000051BE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1BE" w:rsidRDefault="000051BE"/>
        </w:tc>
      </w:tr>
      <w:tr w:rsidR="000051BE" w:rsidRPr="000F20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5093"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5093"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Pr="0082497C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  <w:tr w:rsidR="000051BE" w:rsidRPr="000F2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51BE" w:rsidRPr="0082497C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82497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Pr="0082497C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82497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51BE" w:rsidRPr="00E144C7" w:rsidRDefault="00E144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51BE" w:rsidRPr="0082497C" w:rsidRDefault="008249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</w:tbl>
    <w:p w:rsidR="000051BE" w:rsidRDefault="000051BE">
      <w:pPr>
        <w:sectPr w:rsidR="000051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51BE" w:rsidRDefault="000051BE">
      <w:pPr>
        <w:sectPr w:rsidR="000051B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1283101"/>
      <w:bookmarkEnd w:id="9"/>
    </w:p>
    <w:p w:rsidR="000051BE" w:rsidRDefault="00A71D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0051BE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1BE" w:rsidRDefault="000051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1BE" w:rsidRDefault="000051BE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1BE" w:rsidRDefault="000051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1BE" w:rsidRDefault="000051BE"/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261734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Повторение. Употребление ь и ъ (повторение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корней (повторение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  <w:p w:rsidR="00180442" w:rsidRPr="00C85093" w:rsidRDefault="0018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Словарный диктант 1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80442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приставок (повторение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суффиксов (повторение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  <w:r w:rsidR="00180442">
              <w:rPr>
                <w:rFonts w:ascii="Times New Roman" w:hAnsi="Times New Roman"/>
                <w:color w:val="000000"/>
                <w:sz w:val="24"/>
              </w:rPr>
              <w:t xml:space="preserve"> Словарный диктант 2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80442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262030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</w:t>
            </w: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написание не с глаголами, существительными и прилагательными (повторение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262288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262990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  <w:p w:rsidR="00180442" w:rsidRPr="00C85093" w:rsidRDefault="0018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оставить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18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71DE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263584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263868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264006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18044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18044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  <w:p w:rsidR="00180442" w:rsidRPr="00C85093" w:rsidRDefault="001804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Словарный диктант 3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18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18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268480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266108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267850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0442" w:rsidRDefault="00180442" w:rsidP="0018044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Словарный диктант 4</w:t>
            </w:r>
          </w:p>
          <w:p w:rsidR="000051BE" w:rsidRPr="00180442" w:rsidRDefault="00180442" w:rsidP="00180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  <w:r w:rsidR="00A71DEF" w:rsidRPr="00180442">
              <w:rPr>
                <w:rFonts w:ascii="Times New Roman" w:hAnsi="Times New Roman"/>
                <w:color w:val="000000"/>
                <w:sz w:val="24"/>
              </w:rPr>
              <w:t>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1804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268944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Морфемный и </w:t>
            </w: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>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320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180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>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051BE" w:rsidRPr="0018044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Правописание корня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ас- — -кос- с чередованием а//о. </w:t>
            </w:r>
            <w:r w:rsidR="00180442">
              <w:rPr>
                <w:rFonts w:ascii="Times New Roman" w:hAnsi="Times New Roman"/>
                <w:color w:val="000000"/>
                <w:sz w:val="24"/>
              </w:rPr>
              <w:t>Словарный диктант 5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8044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A71DEF">
            <w:pPr>
              <w:spacing w:after="0"/>
              <w:ind w:left="135"/>
              <w:jc w:val="center"/>
            </w:pPr>
            <w:r w:rsidRPr="001804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80442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A71DEF">
            <w:pPr>
              <w:spacing w:after="0"/>
              <w:ind w:left="135"/>
              <w:jc w:val="center"/>
            </w:pPr>
            <w:r w:rsidRPr="00180442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0051BE">
            <w:pPr>
              <w:spacing w:after="0"/>
              <w:ind w:left="135"/>
            </w:pPr>
          </w:p>
        </w:tc>
      </w:tr>
      <w:tr w:rsidR="000051BE" w:rsidRPr="0018044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A71DEF">
            <w:pPr>
              <w:spacing w:after="0"/>
            </w:pPr>
            <w:r w:rsidRPr="00180442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A71DEF">
            <w:pPr>
              <w:spacing w:after="0"/>
              <w:ind w:left="135"/>
            </w:pPr>
            <w:r w:rsidRPr="00180442">
              <w:rPr>
                <w:rFonts w:ascii="Times New Roman" w:hAnsi="Times New Roman"/>
                <w:color w:val="000000"/>
                <w:sz w:val="24"/>
              </w:rPr>
              <w:t>Правописание приставок ПРЕ/</w:t>
            </w:r>
            <w:proofErr w:type="gramStart"/>
            <w:r w:rsidRPr="00180442"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gram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A71DEF">
            <w:pPr>
              <w:spacing w:after="0"/>
              <w:ind w:left="135"/>
              <w:jc w:val="center"/>
            </w:pPr>
            <w:r w:rsidRPr="001804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A71DEF">
            <w:pPr>
              <w:spacing w:after="0"/>
              <w:ind w:left="135"/>
              <w:jc w:val="center"/>
            </w:pPr>
            <w:r w:rsidRPr="00180442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A71DEF">
            <w:pPr>
              <w:spacing w:after="0"/>
              <w:ind w:left="135"/>
              <w:jc w:val="center"/>
            </w:pPr>
            <w:r w:rsidRPr="00180442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0051BE">
            <w:pPr>
              <w:spacing w:after="0"/>
              <w:ind w:left="135"/>
            </w:pPr>
          </w:p>
        </w:tc>
      </w:tr>
      <w:tr w:rsidR="000051BE" w:rsidRPr="0018044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A71DEF">
            <w:pPr>
              <w:spacing w:after="0"/>
            </w:pPr>
            <w:r w:rsidRPr="00180442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Правописание приставок ПРЕ/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>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8044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A71DEF">
            <w:pPr>
              <w:spacing w:after="0"/>
              <w:ind w:left="135"/>
              <w:jc w:val="center"/>
            </w:pPr>
            <w:r w:rsidRPr="00180442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A71DEF">
            <w:pPr>
              <w:spacing w:after="0"/>
              <w:ind w:left="135"/>
              <w:jc w:val="center"/>
            </w:pPr>
            <w:r w:rsidRPr="0018044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Pr="00180442" w:rsidRDefault="00A71DEF">
            <w:pPr>
              <w:spacing w:after="0"/>
            </w:pPr>
            <w:r w:rsidRPr="00180442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как часть речи </w:t>
            </w: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(повторение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568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у-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Имя прилагательное как часть речи (повторение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</w:t>
            </w: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>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>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-к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854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994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анализ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780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270072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270464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271166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 (обобщение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271436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Pr="00E144C7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144C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271774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272020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272354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272548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Повелительное наклонение глагола </w:t>
            </w: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>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273312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Pr="00E144C7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144C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Видо-временная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Видо-временная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Повторение. Лексикология. Фразеология (повторение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275086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 (повторение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)</w:t>
            </w:r>
            <w:r w:rsidR="0017212F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="0017212F">
              <w:rPr>
                <w:rFonts w:ascii="Times New Roman" w:hAnsi="Times New Roman"/>
                <w:color w:val="000000"/>
                <w:sz w:val="24"/>
              </w:rPr>
              <w:t>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Pr="0017212F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7212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275540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51BE" w:rsidRPr="00470097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70097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</w:tbl>
    <w:p w:rsidR="000051BE" w:rsidRDefault="000051BE">
      <w:pPr>
        <w:sectPr w:rsidR="000051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51BE" w:rsidRDefault="00A71DE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4162"/>
        <w:gridCol w:w="1116"/>
        <w:gridCol w:w="1841"/>
        <w:gridCol w:w="1910"/>
        <w:gridCol w:w="1347"/>
        <w:gridCol w:w="2824"/>
      </w:tblGrid>
      <w:tr w:rsidR="000051BE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1BE" w:rsidRDefault="000051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1BE" w:rsidRDefault="000051BE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51BE" w:rsidRDefault="000051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1BE" w:rsidRDefault="000051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51BE" w:rsidRDefault="000051BE"/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гласных в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в 5 - 6 классах)</w:t>
            </w:r>
            <w:r w:rsidR="0042355A">
              <w:rPr>
                <w:rFonts w:ascii="Times New Roman" w:hAnsi="Times New Roman"/>
                <w:color w:val="000000"/>
                <w:sz w:val="24"/>
              </w:rPr>
              <w:t xml:space="preserve"> Контрольный словарный диктант№1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Pr="0042355A" w:rsidRDefault="0042355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Рассуждение как функциональн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Рассуждение как функциональн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277976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278042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</w:t>
            </w: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  <w:r w:rsidR="0042355A">
              <w:rPr>
                <w:rFonts w:ascii="Times New Roman" w:hAnsi="Times New Roman"/>
                <w:color w:val="000000"/>
                <w:sz w:val="24"/>
              </w:rPr>
              <w:t>Словарный диктант №2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Pr="0042355A" w:rsidRDefault="0042355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279942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  <w:r w:rsidR="0042355A">
              <w:rPr>
                <w:rFonts w:ascii="Times New Roman" w:hAnsi="Times New Roman"/>
                <w:color w:val="000000"/>
                <w:sz w:val="24"/>
              </w:rPr>
              <w:t xml:space="preserve"> Словарный диктант №3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Pr="0042355A" w:rsidRDefault="0042355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279564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F20C8"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  <w:p w:rsidR="0042355A" w:rsidRPr="0042355A" w:rsidRDefault="004235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Словарный диктант №4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0F20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Pr="0042355A" w:rsidRDefault="0042355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</w:t>
            </w: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792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наречиями на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088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Одна и две буквы н в наречиях на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-о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Буквы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Буквы </w:t>
            </w:r>
            <w:proofErr w:type="gramStart"/>
            <w:r w:rsidRPr="00C85093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42355A">
              <w:rPr>
                <w:rFonts w:ascii="Times New Roman" w:hAnsi="Times New Roman"/>
                <w:color w:val="000000"/>
                <w:sz w:val="24"/>
              </w:rPr>
              <w:t>Повторение темы «Наречие</w:t>
            </w:r>
            <w:r w:rsidR="0042355A"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42355A" w:rsidRPr="0042355A" w:rsidRDefault="004235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Словарный диктант №5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4235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866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предлогов.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586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978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94310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Союзы в простых и сложных </w:t>
            </w: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280634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95918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96516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96340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 w:rsidRPr="000F20C8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85093">
                <w:rPr>
                  <w:rFonts w:ascii="Times New Roman" w:hAnsi="Times New Roman"/>
                  <w:color w:val="0000FF"/>
                  <w:u w:val="single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51BE" w:rsidRDefault="000051BE">
            <w:pPr>
              <w:spacing w:after="0"/>
              <w:ind w:left="135"/>
            </w:pPr>
          </w:p>
        </w:tc>
      </w:tr>
      <w:tr w:rsidR="000051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Pr="00C85093" w:rsidRDefault="00A71DEF">
            <w:pPr>
              <w:spacing w:after="0"/>
              <w:ind w:left="135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 w:rsidRPr="00C8509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51BE" w:rsidRPr="0042355A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2355A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51BE" w:rsidRDefault="00A71DE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51BE" w:rsidRDefault="000051BE"/>
        </w:tc>
      </w:tr>
    </w:tbl>
    <w:p w:rsidR="000051BE" w:rsidRDefault="000051BE">
      <w:pPr>
        <w:sectPr w:rsidR="000051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51BE" w:rsidRPr="00C85093" w:rsidRDefault="00A71DEF">
      <w:pPr>
        <w:spacing w:after="0"/>
        <w:ind w:left="120"/>
      </w:pPr>
      <w:bookmarkStart w:id="11" w:name="block-1283100"/>
      <w:bookmarkEnd w:id="10"/>
      <w:r w:rsidRPr="00C85093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051BE" w:rsidRDefault="00A71D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051BE" w:rsidRDefault="00A71DE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051BE" w:rsidRDefault="00A71DE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051BE" w:rsidRDefault="00A71DE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051BE" w:rsidRDefault="00A71DE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051BE" w:rsidRDefault="00A71DE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051BE" w:rsidRDefault="000051BE">
      <w:pPr>
        <w:spacing w:after="0"/>
        <w:ind w:left="120"/>
      </w:pPr>
    </w:p>
    <w:p w:rsidR="000051BE" w:rsidRPr="00C85093" w:rsidRDefault="00A71DEF">
      <w:pPr>
        <w:spacing w:after="0" w:line="480" w:lineRule="auto"/>
        <w:ind w:left="120"/>
      </w:pPr>
      <w:r w:rsidRPr="00C85093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051BE" w:rsidRDefault="00A71DE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051BE" w:rsidRDefault="000051BE">
      <w:pPr>
        <w:sectPr w:rsidR="000051B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71DEF" w:rsidRDefault="00A71DEF"/>
    <w:sectPr w:rsidR="00A71DEF" w:rsidSect="000051B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1BE"/>
    <w:rsid w:val="000051BE"/>
    <w:rsid w:val="000302A3"/>
    <w:rsid w:val="000F20C8"/>
    <w:rsid w:val="0017212F"/>
    <w:rsid w:val="00180442"/>
    <w:rsid w:val="001E341A"/>
    <w:rsid w:val="0029770A"/>
    <w:rsid w:val="0042355A"/>
    <w:rsid w:val="00470097"/>
    <w:rsid w:val="0082497C"/>
    <w:rsid w:val="00A71DEF"/>
    <w:rsid w:val="00C85093"/>
    <w:rsid w:val="00E144C7"/>
    <w:rsid w:val="00F0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051B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051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051B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051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6c68e" TargetMode="External"/><Relationship Id="rId21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fa262990" TargetMode="External"/><Relationship Id="rId159" Type="http://schemas.openxmlformats.org/officeDocument/2006/relationships/hyperlink" Target="https://m.edsoo.ru/fa2715a8" TargetMode="External"/><Relationship Id="rId170" Type="http://schemas.openxmlformats.org/officeDocument/2006/relationships/hyperlink" Target="https://m.edsoo.ru/fa27365a" TargetMode="External"/><Relationship Id="rId226" Type="http://schemas.openxmlformats.org/officeDocument/2006/relationships/hyperlink" Target="https://m.edsoo.ru/fa27c3d6" TargetMode="External"/><Relationship Id="rId268" Type="http://schemas.openxmlformats.org/officeDocument/2006/relationships/hyperlink" Target="https://m.edsoo.ru/fba96516" TargetMode="External"/><Relationship Id="rId32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fa26565e" TargetMode="External"/><Relationship Id="rId128" Type="http://schemas.openxmlformats.org/officeDocument/2006/relationships/hyperlink" Target="https://m.edsoo.ru/fa26d994" TargetMode="External"/><Relationship Id="rId5" Type="http://schemas.openxmlformats.org/officeDocument/2006/relationships/hyperlink" Target="https://m.edsoo.ru/7f414452" TargetMode="External"/><Relationship Id="rId95" Type="http://schemas.openxmlformats.org/officeDocument/2006/relationships/hyperlink" Target="https://m.edsoo.ru/fa268944" TargetMode="External"/><Relationship Id="rId160" Type="http://schemas.openxmlformats.org/officeDocument/2006/relationships/hyperlink" Target="https://m.edsoo.ru/fa271774" TargetMode="External"/><Relationship Id="rId181" Type="http://schemas.openxmlformats.org/officeDocument/2006/relationships/hyperlink" Target="https://m.edsoo.ru/fa275086" TargetMode="External"/><Relationship Id="rId216" Type="http://schemas.openxmlformats.org/officeDocument/2006/relationships/hyperlink" Target="https://m.edsoo.ru/fa27a11c" TargetMode="External"/><Relationship Id="rId237" Type="http://schemas.openxmlformats.org/officeDocument/2006/relationships/hyperlink" Target="https://m.edsoo.ru/fa27df1a" TargetMode="External"/><Relationship Id="rId258" Type="http://schemas.openxmlformats.org/officeDocument/2006/relationships/hyperlink" Target="https://m.edsoo.ru/fba948f6" TargetMode="External"/><Relationship Id="rId22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fa262af8" TargetMode="External"/><Relationship Id="rId118" Type="http://schemas.openxmlformats.org/officeDocument/2006/relationships/hyperlink" Target="https://m.edsoo.ru/fa26c83c" TargetMode="External"/><Relationship Id="rId139" Type="http://schemas.openxmlformats.org/officeDocument/2006/relationships/hyperlink" Target="https://m.edsoo.ru/fa26edda" TargetMode="External"/><Relationship Id="rId85" Type="http://schemas.openxmlformats.org/officeDocument/2006/relationships/hyperlink" Target="https://m.edsoo.ru/fa26645a" TargetMode="External"/><Relationship Id="rId150" Type="http://schemas.openxmlformats.org/officeDocument/2006/relationships/hyperlink" Target="https://m.edsoo.ru/fa270464" TargetMode="External"/><Relationship Id="rId171" Type="http://schemas.openxmlformats.org/officeDocument/2006/relationships/hyperlink" Target="https://m.edsoo.ru/fa273312" TargetMode="External"/><Relationship Id="rId192" Type="http://schemas.openxmlformats.org/officeDocument/2006/relationships/hyperlink" Target="https://m.edsoo.ru/fa276a4e" TargetMode="External"/><Relationship Id="rId206" Type="http://schemas.openxmlformats.org/officeDocument/2006/relationships/hyperlink" Target="https://m.edsoo.ru/fa2790f0" TargetMode="External"/><Relationship Id="rId227" Type="http://schemas.openxmlformats.org/officeDocument/2006/relationships/hyperlink" Target="https://m.edsoo.ru/fa27c6ba" TargetMode="External"/><Relationship Id="rId248" Type="http://schemas.openxmlformats.org/officeDocument/2006/relationships/hyperlink" Target="https://m.edsoo.ru/fa27f6b2" TargetMode="External"/><Relationship Id="rId269" Type="http://schemas.openxmlformats.org/officeDocument/2006/relationships/hyperlink" Target="https://m.edsoo.ru/fba96340" TargetMode="External"/><Relationship Id="rId12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59f6" TargetMode="External"/><Relationship Id="rId108" Type="http://schemas.openxmlformats.org/officeDocument/2006/relationships/hyperlink" Target="https://m.edsoo.ru/fa26b3f6" TargetMode="External"/><Relationship Id="rId129" Type="http://schemas.openxmlformats.org/officeDocument/2006/relationships/hyperlink" Target="https://m.edsoo.ru/fa26dac0" TargetMode="External"/><Relationship Id="rId54" Type="http://schemas.openxmlformats.org/officeDocument/2006/relationships/hyperlink" Target="https://m.edsoo.ru/fa261dc4" TargetMode="External"/><Relationship Id="rId75" Type="http://schemas.openxmlformats.org/officeDocument/2006/relationships/hyperlink" Target="https://m.edsoo.ru/fa26538e" TargetMode="External"/><Relationship Id="rId96" Type="http://schemas.openxmlformats.org/officeDocument/2006/relationships/hyperlink" Target="https://m.edsoo.ru/fa2695d8" TargetMode="External"/><Relationship Id="rId140" Type="http://schemas.openxmlformats.org/officeDocument/2006/relationships/hyperlink" Target="https://m.edsoo.ru/fa26f03c" TargetMode="External"/><Relationship Id="rId161" Type="http://schemas.openxmlformats.org/officeDocument/2006/relationships/hyperlink" Target="https://m.edsoo.ru/fa271d14" TargetMode="External"/><Relationship Id="rId182" Type="http://schemas.openxmlformats.org/officeDocument/2006/relationships/hyperlink" Target="https://m.edsoo.ru/fa27525c" TargetMode="External"/><Relationship Id="rId217" Type="http://schemas.openxmlformats.org/officeDocument/2006/relationships/hyperlink" Target="https://m.edsoo.ru/fa27a356" TargetMode="External"/><Relationship Id="rId6" Type="http://schemas.openxmlformats.org/officeDocument/2006/relationships/hyperlink" Target="https://m.edsoo.ru/7f414452" TargetMode="External"/><Relationship Id="rId238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ba94d6a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6cb7a" TargetMode="External"/><Relationship Id="rId270" Type="http://schemas.openxmlformats.org/officeDocument/2006/relationships/hyperlink" Target="https://m.edsoo.ru/fba9696c" TargetMode="External"/><Relationship Id="rId44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fa26341c" TargetMode="External"/><Relationship Id="rId86" Type="http://schemas.openxmlformats.org/officeDocument/2006/relationships/hyperlink" Target="https://m.edsoo.ru/fa2668c4" TargetMode="External"/><Relationship Id="rId130" Type="http://schemas.openxmlformats.org/officeDocument/2006/relationships/hyperlink" Target="https://m.edsoo.ru/fa26dd40" TargetMode="External"/><Relationship Id="rId151" Type="http://schemas.openxmlformats.org/officeDocument/2006/relationships/hyperlink" Target="https://m.edsoo.ru/fa27082e" TargetMode="External"/><Relationship Id="rId172" Type="http://schemas.openxmlformats.org/officeDocument/2006/relationships/hyperlink" Target="https://m.edsoo.ru/fa2734f2" TargetMode="External"/><Relationship Id="rId193" Type="http://schemas.openxmlformats.org/officeDocument/2006/relationships/hyperlink" Target="https://m.edsoo.ru/fa276c06" TargetMode="External"/><Relationship Id="rId207" Type="http://schemas.openxmlformats.org/officeDocument/2006/relationships/hyperlink" Target="https://m.edsoo.ru/fa27921c" TargetMode="External"/><Relationship Id="rId228" Type="http://schemas.openxmlformats.org/officeDocument/2006/relationships/hyperlink" Target="https://m.edsoo.ru/fa27ca02" TargetMode="External"/><Relationship Id="rId249" Type="http://schemas.openxmlformats.org/officeDocument/2006/relationships/hyperlink" Target="https://m.edsoo.ru/fa27f978" TargetMode="External"/><Relationship Id="rId13" Type="http://schemas.openxmlformats.org/officeDocument/2006/relationships/hyperlink" Target="https://m.edsoo.ru/7f414452" TargetMode="External"/><Relationship Id="rId109" Type="http://schemas.openxmlformats.org/officeDocument/2006/relationships/hyperlink" Target="https://m.edsoo.ru/fa26b568" TargetMode="External"/><Relationship Id="rId260" Type="http://schemas.openxmlformats.org/officeDocument/2006/relationships/hyperlink" Target="https://m.edsoo.ru/fba9510c" TargetMode="External"/><Relationship Id="rId34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fa261ef0" TargetMode="External"/><Relationship Id="rId76" Type="http://schemas.openxmlformats.org/officeDocument/2006/relationships/hyperlink" Target="https://m.edsoo.ru/fa2657c6" TargetMode="External"/><Relationship Id="rId97" Type="http://schemas.openxmlformats.org/officeDocument/2006/relationships/hyperlink" Target="https://m.edsoo.ru/fa26984e" TargetMode="External"/><Relationship Id="rId120" Type="http://schemas.openxmlformats.org/officeDocument/2006/relationships/hyperlink" Target="https://m.edsoo.ru/fa26cce2" TargetMode="External"/><Relationship Id="rId141" Type="http://schemas.openxmlformats.org/officeDocument/2006/relationships/hyperlink" Target="https://m.edsoo.ru/fa26f65e" TargetMode="External"/><Relationship Id="rId7" Type="http://schemas.openxmlformats.org/officeDocument/2006/relationships/hyperlink" Target="https://m.edsoo.ru/7f414452" TargetMode="External"/><Relationship Id="rId162" Type="http://schemas.openxmlformats.org/officeDocument/2006/relationships/hyperlink" Target="https://m.edsoo.ru/fa271ec2" TargetMode="External"/><Relationship Id="rId183" Type="http://schemas.openxmlformats.org/officeDocument/2006/relationships/hyperlink" Target="https://m.edsoo.ru/fa275540" TargetMode="External"/><Relationship Id="rId218" Type="http://schemas.openxmlformats.org/officeDocument/2006/relationships/hyperlink" Target="https://m.edsoo.ru/fa27a7ca" TargetMode="External"/><Relationship Id="rId239" Type="http://schemas.openxmlformats.org/officeDocument/2006/relationships/hyperlink" Target="https://m.edsoo.ru/fa27e5b4" TargetMode="External"/><Relationship Id="rId250" Type="http://schemas.openxmlformats.org/officeDocument/2006/relationships/hyperlink" Target="https://m.edsoo.ru/fa27faa4" TargetMode="External"/><Relationship Id="rId271" Type="http://schemas.openxmlformats.org/officeDocument/2006/relationships/hyperlink" Target="https://m.edsoo.ru/fba97c0e" TargetMode="External"/><Relationship Id="rId24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fa263584" TargetMode="External"/><Relationship Id="rId87" Type="http://schemas.openxmlformats.org/officeDocument/2006/relationships/hyperlink" Target="https://m.edsoo.ru/fa2671e8" TargetMode="External"/><Relationship Id="rId110" Type="http://schemas.openxmlformats.org/officeDocument/2006/relationships/hyperlink" Target="https://m.edsoo.ru/fa26ba04" TargetMode="External"/><Relationship Id="rId131" Type="http://schemas.openxmlformats.org/officeDocument/2006/relationships/hyperlink" Target="https://m.edsoo.ru/fa26dfa2" TargetMode="External"/><Relationship Id="rId152" Type="http://schemas.openxmlformats.org/officeDocument/2006/relationships/hyperlink" Target="https://m.edsoo.ru/fa2709dc" TargetMode="External"/><Relationship Id="rId173" Type="http://schemas.openxmlformats.org/officeDocument/2006/relationships/hyperlink" Target="https://m.edsoo.ru/fa272ec6" TargetMode="External"/><Relationship Id="rId194" Type="http://schemas.openxmlformats.org/officeDocument/2006/relationships/hyperlink" Target="https://m.edsoo.ru/fa2775f2" TargetMode="External"/><Relationship Id="rId208" Type="http://schemas.openxmlformats.org/officeDocument/2006/relationships/hyperlink" Target="https://m.edsoo.ru/fa2796b8" TargetMode="External"/><Relationship Id="rId229" Type="http://schemas.openxmlformats.org/officeDocument/2006/relationships/hyperlink" Target="https://m.edsoo.ru/fa27cb6a" TargetMode="External"/><Relationship Id="rId240" Type="http://schemas.openxmlformats.org/officeDocument/2006/relationships/hyperlink" Target="https://m.edsoo.ru/fa27e866" TargetMode="External"/><Relationship Id="rId261" Type="http://schemas.openxmlformats.org/officeDocument/2006/relationships/hyperlink" Target="https://m.edsoo.ru/fba95a26" TargetMode="External"/><Relationship Id="rId14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fa262030" TargetMode="External"/><Relationship Id="rId77" Type="http://schemas.openxmlformats.org/officeDocument/2006/relationships/hyperlink" Target="https://m.edsoo.ru/fa26599c" TargetMode="External"/><Relationship Id="rId100" Type="http://schemas.openxmlformats.org/officeDocument/2006/relationships/hyperlink" Target="https://m.edsoo.ru/fa26a03c" TargetMode="External"/><Relationship Id="rId8" Type="http://schemas.openxmlformats.org/officeDocument/2006/relationships/hyperlink" Target="https://m.edsoo.ru/7f414452" TargetMode="External"/><Relationship Id="rId98" Type="http://schemas.openxmlformats.org/officeDocument/2006/relationships/hyperlink" Target="https://m.edsoo.ru/fa269a38" TargetMode="External"/><Relationship Id="rId121" Type="http://schemas.openxmlformats.org/officeDocument/2006/relationships/hyperlink" Target="https://m.edsoo.ru/fa26ce4a" TargetMode="External"/><Relationship Id="rId142" Type="http://schemas.openxmlformats.org/officeDocument/2006/relationships/hyperlink" Target="https://m.edsoo.ru/fa26f780" TargetMode="External"/><Relationship Id="rId163" Type="http://schemas.openxmlformats.org/officeDocument/2006/relationships/hyperlink" Target="https://m.edsoo.ru/fa272020" TargetMode="External"/><Relationship Id="rId184" Type="http://schemas.openxmlformats.org/officeDocument/2006/relationships/hyperlink" Target="https://m.edsoo.ru/fa2758c4" TargetMode="External"/><Relationship Id="rId219" Type="http://schemas.openxmlformats.org/officeDocument/2006/relationships/hyperlink" Target="https://m.edsoo.ru/fa27a694" TargetMode="External"/><Relationship Id="rId230" Type="http://schemas.openxmlformats.org/officeDocument/2006/relationships/hyperlink" Target="https://m.edsoo.ru/fa27cd90" TargetMode="External"/><Relationship Id="rId251" Type="http://schemas.openxmlformats.org/officeDocument/2006/relationships/hyperlink" Target="https://m.edsoo.ru/fa27fbd0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fa263868" TargetMode="External"/><Relationship Id="rId272" Type="http://schemas.openxmlformats.org/officeDocument/2006/relationships/hyperlink" Target="https://m.edsoo.ru/fba9702e" TargetMode="External"/><Relationship Id="rId88" Type="http://schemas.openxmlformats.org/officeDocument/2006/relationships/hyperlink" Target="https://m.edsoo.ru/fa2674d6" TargetMode="External"/><Relationship Id="rId111" Type="http://schemas.openxmlformats.org/officeDocument/2006/relationships/hyperlink" Target="https://m.edsoo.ru/fa26416e" TargetMode="External"/><Relationship Id="rId132" Type="http://schemas.openxmlformats.org/officeDocument/2006/relationships/hyperlink" Target="https://m.edsoo.ru/fa26e0ce" TargetMode="External"/><Relationship Id="rId153" Type="http://schemas.openxmlformats.org/officeDocument/2006/relationships/hyperlink" Target="https://m.edsoo.ru/fa270b44" TargetMode="External"/><Relationship Id="rId174" Type="http://schemas.openxmlformats.org/officeDocument/2006/relationships/hyperlink" Target="https://m.edsoo.ru/fa273f6a" TargetMode="External"/><Relationship Id="rId195" Type="http://schemas.openxmlformats.org/officeDocument/2006/relationships/hyperlink" Target="https://m.edsoo.ru/fa27771e" TargetMode="External"/><Relationship Id="rId209" Type="http://schemas.openxmlformats.org/officeDocument/2006/relationships/hyperlink" Target="https://m.edsoo.ru/fa279942" TargetMode="External"/><Relationship Id="rId220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7edf2" TargetMode="External"/><Relationship Id="rId15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fa26215c" TargetMode="External"/><Relationship Id="rId262" Type="http://schemas.openxmlformats.org/officeDocument/2006/relationships/hyperlink" Target="https://m.edsoo.ru/fba95918" TargetMode="External"/><Relationship Id="rId78" Type="http://schemas.openxmlformats.org/officeDocument/2006/relationships/hyperlink" Target="https://m.edsoo.ru/fa2679c2" TargetMode="External"/><Relationship Id="rId99" Type="http://schemas.openxmlformats.org/officeDocument/2006/relationships/hyperlink" Target="https://m.edsoo.ru/fa269d1c" TargetMode="External"/><Relationship Id="rId101" Type="http://schemas.openxmlformats.org/officeDocument/2006/relationships/hyperlink" Target="https://m.edsoo.ru/fa26a320" TargetMode="External"/><Relationship Id="rId122" Type="http://schemas.openxmlformats.org/officeDocument/2006/relationships/hyperlink" Target="https://m.edsoo.ru/fa26cfbc" TargetMode="External"/><Relationship Id="rId143" Type="http://schemas.openxmlformats.org/officeDocument/2006/relationships/hyperlink" Target="https://m.edsoo.ru/fa26f91a" TargetMode="External"/><Relationship Id="rId164" Type="http://schemas.openxmlformats.org/officeDocument/2006/relationships/hyperlink" Target="https://m.edsoo.ru/fa272354" TargetMode="External"/><Relationship Id="rId185" Type="http://schemas.openxmlformats.org/officeDocument/2006/relationships/hyperlink" Target="https://m.edsoo.ru/fa275a2c" TargetMode="External"/><Relationship Id="rId9" Type="http://schemas.openxmlformats.org/officeDocument/2006/relationships/hyperlink" Target="https://m.edsoo.ru/7f414452" TargetMode="External"/><Relationship Id="rId210" Type="http://schemas.openxmlformats.org/officeDocument/2006/relationships/hyperlink" Target="https://m.edsoo.ru/fa27956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7d088" TargetMode="External"/><Relationship Id="rId252" Type="http://schemas.openxmlformats.org/officeDocument/2006/relationships/hyperlink" Target="https://m.edsoo.ru/fa27fd60" TargetMode="External"/><Relationship Id="rId273" Type="http://schemas.openxmlformats.org/officeDocument/2006/relationships/fontTable" Target="fontTable.xml"/><Relationship Id="rId47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fa2639da" TargetMode="External"/><Relationship Id="rId89" Type="http://schemas.openxmlformats.org/officeDocument/2006/relationships/hyperlink" Target="https://m.edsoo.ru/fa2676ca" TargetMode="External"/><Relationship Id="rId112" Type="http://schemas.openxmlformats.org/officeDocument/2006/relationships/hyperlink" Target="https://m.edsoo.ru/fa26bb80" TargetMode="External"/><Relationship Id="rId133" Type="http://schemas.openxmlformats.org/officeDocument/2006/relationships/hyperlink" Target="https://m.edsoo.ru/fa26e25e" TargetMode="External"/><Relationship Id="rId154" Type="http://schemas.openxmlformats.org/officeDocument/2006/relationships/hyperlink" Target="https://m.edsoo.ru/fa270e1e" TargetMode="External"/><Relationship Id="rId175" Type="http://schemas.openxmlformats.org/officeDocument/2006/relationships/hyperlink" Target="https://m.edsoo.ru/fa2740c8" TargetMode="External"/><Relationship Id="rId196" Type="http://schemas.openxmlformats.org/officeDocument/2006/relationships/hyperlink" Target="https://m.edsoo.ru/fa277976" TargetMode="External"/><Relationship Id="rId200" Type="http://schemas.openxmlformats.org/officeDocument/2006/relationships/hyperlink" Target="https://m.edsoo.ru/fa2782d6" TargetMode="External"/><Relationship Id="rId16" Type="http://schemas.openxmlformats.org/officeDocument/2006/relationships/hyperlink" Target="https://m.edsoo.ru/7f414452" TargetMode="External"/><Relationship Id="rId221" Type="http://schemas.openxmlformats.org/officeDocument/2006/relationships/hyperlink" Target="https://m.edsoo.ru/fa27aec8" TargetMode="External"/><Relationship Id="rId242" Type="http://schemas.openxmlformats.org/officeDocument/2006/relationships/hyperlink" Target="https://m.edsoo.ru/fa27ef3c" TargetMode="External"/><Relationship Id="rId263" Type="http://schemas.openxmlformats.org/officeDocument/2006/relationships/hyperlink" Target="https://m.edsoo.ru/fba9562a" TargetMode="External"/><Relationship Id="rId37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fa262288" TargetMode="External"/><Relationship Id="rId79" Type="http://schemas.openxmlformats.org/officeDocument/2006/relationships/hyperlink" Target="https://m.edsoo.ru/fa266108" TargetMode="External"/><Relationship Id="rId102" Type="http://schemas.openxmlformats.org/officeDocument/2006/relationships/hyperlink" Target="https://m.edsoo.ru/fa26a4e2" TargetMode="External"/><Relationship Id="rId123" Type="http://schemas.openxmlformats.org/officeDocument/2006/relationships/hyperlink" Target="https://m.edsoo.ru/fa26d1f6" TargetMode="External"/><Relationship Id="rId144" Type="http://schemas.openxmlformats.org/officeDocument/2006/relationships/hyperlink" Target="https://m.edsoo.ru/fa26fa46" TargetMode="External"/><Relationship Id="rId90" Type="http://schemas.openxmlformats.org/officeDocument/2006/relationships/hyperlink" Target="https://m.edsoo.ru/fa267850" TargetMode="External"/><Relationship Id="rId165" Type="http://schemas.openxmlformats.org/officeDocument/2006/relationships/hyperlink" Target="https://m.edsoo.ru/fa272548" TargetMode="External"/><Relationship Id="rId186" Type="http://schemas.openxmlformats.org/officeDocument/2006/relationships/hyperlink" Target="https://m.edsoo.ru/fa275e00" TargetMode="External"/><Relationship Id="rId211" Type="http://schemas.openxmlformats.org/officeDocument/2006/relationships/hyperlink" Target="https://m.edsoo.ru/fa278a74" TargetMode="External"/><Relationship Id="rId232" Type="http://schemas.openxmlformats.org/officeDocument/2006/relationships/hyperlink" Target="https://m.edsoo.ru/fa27d5a6" TargetMode="External"/><Relationship Id="rId253" Type="http://schemas.openxmlformats.org/officeDocument/2006/relationships/hyperlink" Target="https://m.edsoo.ru/fa27fe82" TargetMode="External"/><Relationship Id="rId274" Type="http://schemas.openxmlformats.org/officeDocument/2006/relationships/theme" Target="theme/theme1.xm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fa264006" TargetMode="External"/><Relationship Id="rId113" Type="http://schemas.openxmlformats.org/officeDocument/2006/relationships/hyperlink" Target="https://m.edsoo.ru/fa26bf2c" TargetMode="External"/><Relationship Id="rId134" Type="http://schemas.openxmlformats.org/officeDocument/2006/relationships/hyperlink" Target="https://m.edsoo.ru/fa26e4c0" TargetMode="External"/><Relationship Id="rId80" Type="http://schemas.openxmlformats.org/officeDocument/2006/relationships/hyperlink" Target="https://m.edsoo.ru/fa2662f2" TargetMode="External"/><Relationship Id="rId155" Type="http://schemas.openxmlformats.org/officeDocument/2006/relationships/hyperlink" Target="https://m.edsoo.ru/fa270f86" TargetMode="External"/><Relationship Id="rId176" Type="http://schemas.openxmlformats.org/officeDocument/2006/relationships/hyperlink" Target="https://m.edsoo.ru/fa27423a" TargetMode="External"/><Relationship Id="rId197" Type="http://schemas.openxmlformats.org/officeDocument/2006/relationships/hyperlink" Target="https://m.edsoo.ru/fa277bf6" TargetMode="External"/><Relationship Id="rId201" Type="http://schemas.openxmlformats.org/officeDocument/2006/relationships/hyperlink" Target="https://m.edsoo.ru/fa27840c" TargetMode="External"/><Relationship Id="rId222" Type="http://schemas.openxmlformats.org/officeDocument/2006/relationships/hyperlink" Target="https://m.edsoo.ru/fa27abf8" TargetMode="External"/><Relationship Id="rId243" Type="http://schemas.openxmlformats.org/officeDocument/2006/relationships/hyperlink" Target="https://m.edsoo.ru/fa27eb0e" TargetMode="External"/><Relationship Id="rId264" Type="http://schemas.openxmlformats.org/officeDocument/2006/relationships/hyperlink" Target="https://m.edsoo.ru/fba95b3e" TargetMode="External"/><Relationship Id="rId17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59f6" TargetMode="External"/><Relationship Id="rId59" Type="http://schemas.openxmlformats.org/officeDocument/2006/relationships/hyperlink" Target="https://m.edsoo.ru/fa2623f0" TargetMode="External"/><Relationship Id="rId103" Type="http://schemas.openxmlformats.org/officeDocument/2006/relationships/hyperlink" Target="https://m.edsoo.ru/fa26a9ba" TargetMode="External"/><Relationship Id="rId124" Type="http://schemas.openxmlformats.org/officeDocument/2006/relationships/hyperlink" Target="https://m.edsoo.ru/fa26d336" TargetMode="External"/><Relationship Id="rId70" Type="http://schemas.openxmlformats.org/officeDocument/2006/relationships/hyperlink" Target="https://m.edsoo.ru/fa263d22" TargetMode="External"/><Relationship Id="rId91" Type="http://schemas.openxmlformats.org/officeDocument/2006/relationships/hyperlink" Target="https://m.edsoo.ru/fa267b34" TargetMode="External"/><Relationship Id="rId145" Type="http://schemas.openxmlformats.org/officeDocument/2006/relationships/hyperlink" Target="https://m.edsoo.ru/fa26fc94" TargetMode="External"/><Relationship Id="rId166" Type="http://schemas.openxmlformats.org/officeDocument/2006/relationships/hyperlink" Target="https://m.edsoo.ru/fa2726d8" TargetMode="External"/><Relationship Id="rId187" Type="http://schemas.openxmlformats.org/officeDocument/2006/relationships/hyperlink" Target="https://m.edsoo.ru/fa2760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79bae" TargetMode="External"/><Relationship Id="rId233" Type="http://schemas.openxmlformats.org/officeDocument/2006/relationships/hyperlink" Target="https://m.edsoo.ru/fa27d83a" TargetMode="External"/><Relationship Id="rId254" Type="http://schemas.openxmlformats.org/officeDocument/2006/relationships/hyperlink" Target="https://m.edsoo.ru/fa2803b4" TargetMode="External"/><Relationship Id="rId28" Type="http://schemas.openxmlformats.org/officeDocument/2006/relationships/hyperlink" Target="https://m.edsoo.ru/7f4159f6" TargetMode="External"/><Relationship Id="rId49" Type="http://schemas.openxmlformats.org/officeDocument/2006/relationships/hyperlink" Target="https://m.edsoo.ru/fa261734" TargetMode="External"/><Relationship Id="rId114" Type="http://schemas.openxmlformats.org/officeDocument/2006/relationships/hyperlink" Target="https://m.edsoo.ru/fa26c0b2" TargetMode="External"/><Relationship Id="rId60" Type="http://schemas.openxmlformats.org/officeDocument/2006/relationships/hyperlink" Target="https://m.edsoo.ru/fa26251c" TargetMode="External"/><Relationship Id="rId81" Type="http://schemas.openxmlformats.org/officeDocument/2006/relationships/hyperlink" Target="https://m.edsoo.ru/fa2682d2" TargetMode="External"/><Relationship Id="rId135" Type="http://schemas.openxmlformats.org/officeDocument/2006/relationships/hyperlink" Target="https://m.edsoo.ru/fa26e5f6" TargetMode="External"/><Relationship Id="rId156" Type="http://schemas.openxmlformats.org/officeDocument/2006/relationships/hyperlink" Target="https://m.edsoo.ru/fa271166" TargetMode="External"/><Relationship Id="rId177" Type="http://schemas.openxmlformats.org/officeDocument/2006/relationships/hyperlink" Target="https://m.edsoo.ru/fa264a56" TargetMode="External"/><Relationship Id="rId198" Type="http://schemas.openxmlformats.org/officeDocument/2006/relationships/hyperlink" Target="https://m.edsoo.ru/fa278042" TargetMode="External"/><Relationship Id="rId202" Type="http://schemas.openxmlformats.org/officeDocument/2006/relationships/hyperlink" Target="https://m.edsoo.ru/fa27893e" TargetMode="External"/><Relationship Id="rId223" Type="http://schemas.openxmlformats.org/officeDocument/2006/relationships/hyperlink" Target="https://m.edsoo.ru/fa27b792" TargetMode="External"/><Relationship Id="rId244" Type="http://schemas.openxmlformats.org/officeDocument/2006/relationships/hyperlink" Target="https://m.edsoo.ru/fa27ec44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7f4159f6" TargetMode="External"/><Relationship Id="rId265" Type="http://schemas.openxmlformats.org/officeDocument/2006/relationships/hyperlink" Target="https://m.edsoo.ru/fba95d6e" TargetMode="External"/><Relationship Id="rId50" Type="http://schemas.openxmlformats.org/officeDocument/2006/relationships/hyperlink" Target="https://m.edsoo.ru/fa2618c4" TargetMode="External"/><Relationship Id="rId104" Type="http://schemas.openxmlformats.org/officeDocument/2006/relationships/hyperlink" Target="https://m.edsoo.ru/fa26ac4e" TargetMode="External"/><Relationship Id="rId125" Type="http://schemas.openxmlformats.org/officeDocument/2006/relationships/hyperlink" Target="https://m.edsoo.ru/fa26d5e8" TargetMode="External"/><Relationship Id="rId146" Type="http://schemas.openxmlformats.org/officeDocument/2006/relationships/hyperlink" Target="https://m.edsoo.ru/fa26ff46" TargetMode="External"/><Relationship Id="rId167" Type="http://schemas.openxmlformats.org/officeDocument/2006/relationships/hyperlink" Target="https://m.edsoo.ru/fa2728b8" TargetMode="External"/><Relationship Id="rId188" Type="http://schemas.openxmlformats.org/officeDocument/2006/relationships/hyperlink" Target="https://m.edsoo.ru/fa27640e" TargetMode="External"/><Relationship Id="rId71" Type="http://schemas.openxmlformats.org/officeDocument/2006/relationships/hyperlink" Target="https://m.edsoo.ru/fa26506e" TargetMode="External"/><Relationship Id="rId92" Type="http://schemas.openxmlformats.org/officeDocument/2006/relationships/hyperlink" Target="https://m.edsoo.ru/fa267ca6" TargetMode="External"/><Relationship Id="rId213" Type="http://schemas.openxmlformats.org/officeDocument/2006/relationships/hyperlink" Target="https://m.edsoo.ru/fa279d98" TargetMode="External"/><Relationship Id="rId234" Type="http://schemas.openxmlformats.org/officeDocument/2006/relationships/hyperlink" Target="https://m.edsoo.ru/fa27d9c0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59f6" TargetMode="External"/><Relationship Id="rId255" Type="http://schemas.openxmlformats.org/officeDocument/2006/relationships/hyperlink" Target="https://m.edsoo.ru/fa2804ea" TargetMode="External"/><Relationship Id="rId40" Type="http://schemas.openxmlformats.org/officeDocument/2006/relationships/hyperlink" Target="https://m.edsoo.ru/7f4159f6" TargetMode="External"/><Relationship Id="rId115" Type="http://schemas.openxmlformats.org/officeDocument/2006/relationships/hyperlink" Target="https://m.edsoo.ru/fa26c2e2" TargetMode="External"/><Relationship Id="rId136" Type="http://schemas.openxmlformats.org/officeDocument/2006/relationships/hyperlink" Target="https://m.edsoo.ru/fa26e7ea" TargetMode="External"/><Relationship Id="rId157" Type="http://schemas.openxmlformats.org/officeDocument/2006/relationships/hyperlink" Target="https://m.edsoo.ru/fa2712ce" TargetMode="External"/><Relationship Id="rId178" Type="http://schemas.openxmlformats.org/officeDocument/2006/relationships/hyperlink" Target="https://m.edsoo.ru/fa2748b6" TargetMode="External"/><Relationship Id="rId61" Type="http://schemas.openxmlformats.org/officeDocument/2006/relationships/hyperlink" Target="https://m.edsoo.ru/fa26263e" TargetMode="External"/><Relationship Id="rId82" Type="http://schemas.openxmlformats.org/officeDocument/2006/relationships/hyperlink" Target="https://m.edsoo.ru/fa268480" TargetMode="External"/><Relationship Id="rId199" Type="http://schemas.openxmlformats.org/officeDocument/2006/relationships/hyperlink" Target="https://m.edsoo.ru/fa2781aa" TargetMode="External"/><Relationship Id="rId203" Type="http://schemas.openxmlformats.org/officeDocument/2006/relationships/hyperlink" Target="https://m.edsoo.ru/fa278b96" TargetMode="External"/><Relationship Id="rId19" Type="http://schemas.openxmlformats.org/officeDocument/2006/relationships/hyperlink" Target="https://m.edsoo.ru/7f414452" TargetMode="External"/><Relationship Id="rId224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7f19e" TargetMode="External"/><Relationship Id="rId266" Type="http://schemas.openxmlformats.org/officeDocument/2006/relationships/hyperlink" Target="https://m.edsoo.ru/fba95e86" TargetMode="External"/><Relationship Id="rId30" Type="http://schemas.openxmlformats.org/officeDocument/2006/relationships/hyperlink" Target="https://m.edsoo.ru/7f4159f6" TargetMode="External"/><Relationship Id="rId105" Type="http://schemas.openxmlformats.org/officeDocument/2006/relationships/hyperlink" Target="https://m.edsoo.ru/fa26adde" TargetMode="External"/><Relationship Id="rId126" Type="http://schemas.openxmlformats.org/officeDocument/2006/relationships/hyperlink" Target="https://m.edsoo.ru/fa26d70a" TargetMode="External"/><Relationship Id="rId147" Type="http://schemas.openxmlformats.org/officeDocument/2006/relationships/hyperlink" Target="https://m.edsoo.ru/fa270072" TargetMode="External"/><Relationship Id="rId168" Type="http://schemas.openxmlformats.org/officeDocument/2006/relationships/hyperlink" Target="https://m.edsoo.ru/fa272ba6" TargetMode="External"/><Relationship Id="rId51" Type="http://schemas.openxmlformats.org/officeDocument/2006/relationships/hyperlink" Target="https://m.edsoo.ru/fa2619f0" TargetMode="External"/><Relationship Id="rId72" Type="http://schemas.openxmlformats.org/officeDocument/2006/relationships/hyperlink" Target="https://m.edsoo.ru/fa264f06" TargetMode="External"/><Relationship Id="rId93" Type="http://schemas.openxmlformats.org/officeDocument/2006/relationships/hyperlink" Target="https://m.edsoo.ru/fa26461e" TargetMode="External"/><Relationship Id="rId189" Type="http://schemas.openxmlformats.org/officeDocument/2006/relationships/hyperlink" Target="https://m.edsoo.ru/fa27659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79ec4" TargetMode="External"/><Relationship Id="rId235" Type="http://schemas.openxmlformats.org/officeDocument/2006/relationships/hyperlink" Target="https://m.edsoo.ru/fa27dc36" TargetMode="External"/><Relationship Id="rId256" Type="http://schemas.openxmlformats.org/officeDocument/2006/relationships/hyperlink" Target="https://m.edsoo.ru/fba94310" TargetMode="External"/><Relationship Id="rId116" Type="http://schemas.openxmlformats.org/officeDocument/2006/relationships/hyperlink" Target="https://m.edsoo.ru/fa26c4ea" TargetMode="External"/><Relationship Id="rId137" Type="http://schemas.openxmlformats.org/officeDocument/2006/relationships/hyperlink" Target="https://m.edsoo.ru/fa26ea7e" TargetMode="External"/><Relationship Id="rId158" Type="http://schemas.openxmlformats.org/officeDocument/2006/relationships/hyperlink" Target="https://m.edsoo.ru/fa271436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fa2627a6" TargetMode="External"/><Relationship Id="rId83" Type="http://schemas.openxmlformats.org/officeDocument/2006/relationships/hyperlink" Target="https://m.edsoo.ru/fa266108" TargetMode="External"/><Relationship Id="rId179" Type="http://schemas.openxmlformats.org/officeDocument/2006/relationships/hyperlink" Target="https://m.edsoo.ru/fa274a5a" TargetMode="External"/><Relationship Id="rId190" Type="http://schemas.openxmlformats.org/officeDocument/2006/relationships/hyperlink" Target="https://m.edsoo.ru/fa2766fc" TargetMode="External"/><Relationship Id="rId204" Type="http://schemas.openxmlformats.org/officeDocument/2006/relationships/hyperlink" Target="https://m.edsoo.ru/fa278cc2" TargetMode="External"/><Relationship Id="rId225" Type="http://schemas.openxmlformats.org/officeDocument/2006/relationships/hyperlink" Target="https://m.edsoo.ru/fa27ba62" TargetMode="External"/><Relationship Id="rId246" Type="http://schemas.openxmlformats.org/officeDocument/2006/relationships/hyperlink" Target="https://m.edsoo.ru/fa27f450" TargetMode="External"/><Relationship Id="rId267" Type="http://schemas.openxmlformats.org/officeDocument/2006/relationships/hyperlink" Target="https://m.edsoo.ru/fba9612e" TargetMode="External"/><Relationship Id="rId106" Type="http://schemas.openxmlformats.org/officeDocument/2006/relationships/hyperlink" Target="https://m.edsoo.ru/fa26af46" TargetMode="External"/><Relationship Id="rId127" Type="http://schemas.openxmlformats.org/officeDocument/2006/relationships/hyperlink" Target="https://m.edsoo.ru/fa26d854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7f4159f6" TargetMode="External"/><Relationship Id="rId52" Type="http://schemas.openxmlformats.org/officeDocument/2006/relationships/hyperlink" Target="https://m.edsoo.ru/fa261b12" TargetMode="External"/><Relationship Id="rId73" Type="http://schemas.openxmlformats.org/officeDocument/2006/relationships/hyperlink" Target="https://m.edsoo.ru/fa2651cc" TargetMode="External"/><Relationship Id="rId94" Type="http://schemas.openxmlformats.org/officeDocument/2006/relationships/hyperlink" Target="https://m.edsoo.ru/fa2687c8" TargetMode="External"/><Relationship Id="rId148" Type="http://schemas.openxmlformats.org/officeDocument/2006/relationships/hyperlink" Target="https://m.edsoo.ru/fa27019e" TargetMode="External"/><Relationship Id="rId169" Type="http://schemas.openxmlformats.org/officeDocument/2006/relationships/hyperlink" Target="https://m.edsoo.ru/fa272d0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753d8" TargetMode="External"/><Relationship Id="rId215" Type="http://schemas.openxmlformats.org/officeDocument/2006/relationships/hyperlink" Target="https://m.edsoo.ru/fa279ffa" TargetMode="External"/><Relationship Id="rId236" Type="http://schemas.openxmlformats.org/officeDocument/2006/relationships/hyperlink" Target="https://m.edsoo.ru/fa27dd9e" TargetMode="External"/><Relationship Id="rId257" Type="http://schemas.openxmlformats.org/officeDocument/2006/relationships/hyperlink" Target="https://m.edsoo.ru/fa280634" TargetMode="External"/><Relationship Id="rId42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fa2662f2" TargetMode="External"/><Relationship Id="rId138" Type="http://schemas.openxmlformats.org/officeDocument/2006/relationships/hyperlink" Target="https://m.edsoo.ru/fa26ebbe" TargetMode="External"/><Relationship Id="rId191" Type="http://schemas.openxmlformats.org/officeDocument/2006/relationships/hyperlink" Target="https://m.edsoo.ru/fa276d96" TargetMode="External"/><Relationship Id="rId205" Type="http://schemas.openxmlformats.org/officeDocument/2006/relationships/hyperlink" Target="https://m.edsoo.ru/fa278fc4" TargetMode="External"/><Relationship Id="rId247" Type="http://schemas.openxmlformats.org/officeDocument/2006/relationships/hyperlink" Target="https://m.edsoo.ru/fa27f586" TargetMode="External"/><Relationship Id="rId107" Type="http://schemas.openxmlformats.org/officeDocument/2006/relationships/hyperlink" Target="https://m.edsoo.ru/fa26b284" TargetMode="External"/><Relationship Id="rId11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fa261c34" TargetMode="External"/><Relationship Id="rId149" Type="http://schemas.openxmlformats.org/officeDocument/2006/relationships/hyperlink" Target="https://m.edsoo.ru/fa2703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83</Pages>
  <Words>19557</Words>
  <Characters>111475</Characters>
  <Application>Microsoft Office Word</Application>
  <DocSecurity>0</DocSecurity>
  <Lines>928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2024-06-10T01:41:00Z</dcterms:created>
  <dcterms:modified xsi:type="dcterms:W3CDTF">2024-06-10T01:41:00Z</dcterms:modified>
</cp:coreProperties>
</file>